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EE8FA" w14:textId="0BE0EA9C" w:rsidR="00C84E82" w:rsidRDefault="00C84E82" w:rsidP="00C84E82">
      <w:pPr>
        <w:spacing w:after="0" w:line="240" w:lineRule="auto"/>
        <w:rPr>
          <w:rFonts w:ascii="Times New Roman" w:eastAsia="Times New Roman" w:hAnsi="Times New Roman" w:cs="Times New Roman"/>
          <w:b/>
          <w:bCs/>
          <w:color w:val="000000"/>
          <w:sz w:val="26"/>
          <w:szCs w:val="26"/>
        </w:rPr>
      </w:pPr>
    </w:p>
    <w:p w14:paraId="12F88C94" w14:textId="4DCA75BC" w:rsidR="00C84E82" w:rsidRPr="00ED1D3D" w:rsidRDefault="00C84E82" w:rsidP="00C84E82">
      <w:pPr>
        <w:spacing w:after="0" w:line="240" w:lineRule="auto"/>
        <w:jc w:val="center"/>
        <w:rPr>
          <w:rFonts w:ascii="Times New Roman" w:eastAsia="Times New Roman" w:hAnsi="Times New Roman" w:cs="Times New Roman"/>
          <w:b/>
          <w:bCs/>
          <w:color w:val="000000"/>
          <w:sz w:val="26"/>
          <w:szCs w:val="26"/>
        </w:rPr>
      </w:pPr>
      <w:r w:rsidRPr="00E77C10">
        <w:rPr>
          <w:rFonts w:ascii="Times New Roman" w:eastAsia="Times New Roman" w:hAnsi="Times New Roman" w:cs="Times New Roman"/>
          <w:b/>
          <w:bCs/>
          <w:color w:val="000000"/>
          <w:sz w:val="26"/>
          <w:szCs w:val="26"/>
        </w:rPr>
        <w:t>Meeting</w:t>
      </w:r>
      <w:r>
        <w:rPr>
          <w:rFonts w:ascii="Times New Roman" w:eastAsia="Times New Roman" w:hAnsi="Times New Roman" w:cs="Times New Roman"/>
          <w:b/>
          <w:bCs/>
          <w:color w:val="000000"/>
          <w:sz w:val="26"/>
          <w:szCs w:val="26"/>
        </w:rPr>
        <w:t xml:space="preserve"> Minutes</w:t>
      </w:r>
    </w:p>
    <w:p w14:paraId="1F7882F4" w14:textId="535CA3C6" w:rsidR="00CC7731" w:rsidRDefault="00FF30F6" w:rsidP="00CC773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May 09</w:t>
      </w:r>
      <w:r w:rsidR="00C84E82" w:rsidRPr="00ED1D3D">
        <w:rPr>
          <w:rFonts w:ascii="Times New Roman" w:eastAsia="Times New Roman" w:hAnsi="Times New Roman" w:cs="Times New Roman"/>
          <w:color w:val="000000"/>
          <w:sz w:val="26"/>
          <w:szCs w:val="26"/>
        </w:rPr>
        <w:t xml:space="preserve">, </w:t>
      </w:r>
      <w:proofErr w:type="gramStart"/>
      <w:r w:rsidR="00C84E82" w:rsidRPr="00ED1D3D">
        <w:rPr>
          <w:rFonts w:ascii="Times New Roman" w:eastAsia="Times New Roman" w:hAnsi="Times New Roman" w:cs="Times New Roman"/>
          <w:color w:val="000000"/>
          <w:sz w:val="26"/>
          <w:szCs w:val="26"/>
        </w:rPr>
        <w:t>202</w:t>
      </w:r>
      <w:r w:rsidR="00C84E82" w:rsidRPr="00E77C10">
        <w:rPr>
          <w:rFonts w:ascii="Times New Roman" w:eastAsia="Times New Roman" w:hAnsi="Times New Roman" w:cs="Times New Roman"/>
          <w:color w:val="000000"/>
          <w:sz w:val="26"/>
          <w:szCs w:val="26"/>
        </w:rPr>
        <w:t>2</w:t>
      </w:r>
      <w:proofErr w:type="gramEnd"/>
      <w:r w:rsidR="00C84E82" w:rsidRPr="00E77C10">
        <w:rPr>
          <w:rFonts w:ascii="Times New Roman" w:eastAsia="Times New Roman" w:hAnsi="Times New Roman" w:cs="Times New Roman"/>
          <w:sz w:val="26"/>
          <w:szCs w:val="26"/>
        </w:rPr>
        <w:t xml:space="preserve"> ǁ </w:t>
      </w:r>
      <w:r w:rsidR="00C84E82" w:rsidRPr="00ED1D3D">
        <w:rPr>
          <w:rFonts w:ascii="Times New Roman" w:eastAsia="Times New Roman" w:hAnsi="Times New Roman" w:cs="Times New Roman"/>
          <w:color w:val="000000"/>
          <w:sz w:val="26"/>
          <w:szCs w:val="26"/>
        </w:rPr>
        <w:t>12:00-2:00 PM</w:t>
      </w:r>
      <w:r w:rsidR="00C84E82" w:rsidRPr="00E77C10">
        <w:rPr>
          <w:rFonts w:ascii="Times New Roman" w:eastAsia="Times New Roman" w:hAnsi="Times New Roman" w:cs="Times New Roman"/>
          <w:sz w:val="26"/>
          <w:szCs w:val="26"/>
        </w:rPr>
        <w:t xml:space="preserve"> ǁ</w:t>
      </w:r>
      <w:r w:rsidR="00C84E82">
        <w:rPr>
          <w:rFonts w:ascii="Times New Roman" w:eastAsia="Times New Roman" w:hAnsi="Times New Roman" w:cs="Times New Roman"/>
          <w:sz w:val="26"/>
          <w:szCs w:val="26"/>
        </w:rPr>
        <w:t xml:space="preserve"> ZOOM</w:t>
      </w:r>
    </w:p>
    <w:p w14:paraId="2EE0AE5C" w14:textId="77777777" w:rsidR="00C84E82" w:rsidRPr="00C84E82" w:rsidRDefault="00C84E82" w:rsidP="00C84E82">
      <w:pPr>
        <w:spacing w:after="0" w:line="240" w:lineRule="auto"/>
        <w:jc w:val="center"/>
        <w:rPr>
          <w:rFonts w:ascii="Times New Roman" w:eastAsia="Times New Roman" w:hAnsi="Times New Roman" w:cs="Times New Roman"/>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9340"/>
      </w:tblGrid>
      <w:tr w:rsidR="00162899" w14:paraId="79256846" w14:textId="77777777" w:rsidTr="00655E8D">
        <w:trPr>
          <w:trHeight w:val="285"/>
        </w:trPr>
        <w:tc>
          <w:tcPr>
            <w:tcW w:w="0" w:type="auto"/>
            <w:tcBorders>
              <w:top w:val="single" w:sz="8" w:space="0" w:color="000000"/>
              <w:left w:val="single" w:sz="8" w:space="0" w:color="000000"/>
              <w:bottom w:val="single" w:sz="8" w:space="0" w:color="000000"/>
              <w:right w:val="single" w:sz="8" w:space="0" w:color="000000"/>
            </w:tcBorders>
            <w:shd w:val="clear" w:color="auto" w:fill="D8F1F6" w:themeFill="accent1" w:themeFillTint="33"/>
            <w:tcMar>
              <w:top w:w="100" w:type="dxa"/>
              <w:left w:w="100" w:type="dxa"/>
              <w:bottom w:w="100" w:type="dxa"/>
              <w:right w:w="100" w:type="dxa"/>
            </w:tcMar>
            <w:hideMark/>
          </w:tcPr>
          <w:p w14:paraId="7D491E89" w14:textId="77777777" w:rsidR="00162899" w:rsidRDefault="00162899">
            <w:pPr>
              <w:pStyle w:val="NormalWeb"/>
              <w:spacing w:before="0" w:beforeAutospacing="0" w:after="0" w:afterAutospacing="0"/>
              <w:jc w:val="both"/>
            </w:pPr>
            <w:r>
              <w:rPr>
                <w:rFonts w:ascii="Arial" w:hAnsi="Arial" w:cs="Arial"/>
                <w:b/>
                <w:bCs/>
                <w:color w:val="222222"/>
                <w:sz w:val="21"/>
                <w:szCs w:val="21"/>
              </w:rPr>
              <w:t>AGENDA</w:t>
            </w:r>
          </w:p>
        </w:tc>
      </w:tr>
      <w:tr w:rsidR="00162899" w14:paraId="2F45B6BD" w14:textId="77777777" w:rsidTr="00162899">
        <w:trPr>
          <w:trHeight w:val="9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611981" w14:textId="1C12C576" w:rsidR="00511224" w:rsidRPr="008D73D4" w:rsidRDefault="004668BE" w:rsidP="008D73D4">
            <w:pPr>
              <w:pStyle w:val="NormalWeb"/>
              <w:numPr>
                <w:ilvl w:val="0"/>
                <w:numId w:val="1"/>
              </w:numPr>
              <w:spacing w:before="0" w:beforeAutospacing="0" w:after="0" w:afterAutospacing="0"/>
              <w:ind w:left="835"/>
              <w:textAlignment w:val="baseline"/>
              <w:rPr>
                <w:rFonts w:ascii="Arial" w:hAnsi="Arial" w:cs="Arial"/>
                <w:color w:val="000000"/>
                <w:sz w:val="21"/>
                <w:szCs w:val="21"/>
              </w:rPr>
            </w:pPr>
            <w:r>
              <w:rPr>
                <w:rFonts w:ascii="Arial" w:hAnsi="Arial" w:cs="Arial"/>
                <w:color w:val="000000"/>
                <w:sz w:val="21"/>
                <w:szCs w:val="21"/>
                <w:shd w:val="clear" w:color="auto" w:fill="FFFFFF"/>
              </w:rPr>
              <w:t>WELCOME &amp; INTRODUCTIONS</w:t>
            </w:r>
          </w:p>
          <w:p w14:paraId="172E112B" w14:textId="2EBF8CCC" w:rsidR="008D73D4" w:rsidRPr="008D73D4" w:rsidRDefault="008D73D4" w:rsidP="008D73D4">
            <w:pPr>
              <w:pStyle w:val="NormalWeb"/>
              <w:numPr>
                <w:ilvl w:val="0"/>
                <w:numId w:val="1"/>
              </w:numPr>
              <w:spacing w:before="0" w:beforeAutospacing="0" w:after="0" w:afterAutospacing="0"/>
              <w:ind w:left="835"/>
              <w:textAlignment w:val="baseline"/>
              <w:rPr>
                <w:rFonts w:ascii="Arial" w:hAnsi="Arial" w:cs="Arial"/>
                <w:color w:val="000000"/>
                <w:sz w:val="21"/>
                <w:szCs w:val="21"/>
              </w:rPr>
            </w:pPr>
            <w:r>
              <w:rPr>
                <w:rFonts w:ascii="Arial" w:hAnsi="Arial" w:cs="Arial"/>
                <w:color w:val="000000"/>
                <w:sz w:val="21"/>
                <w:szCs w:val="21"/>
                <w:shd w:val="clear" w:color="auto" w:fill="FFFFFF"/>
              </w:rPr>
              <w:t>PRESENTATION IN THE BDS REDESIGN</w:t>
            </w:r>
          </w:p>
          <w:p w14:paraId="03A7BB58" w14:textId="61BBE0BE" w:rsidR="008D73D4" w:rsidRPr="00511224" w:rsidRDefault="008D73D4" w:rsidP="008D73D4">
            <w:pPr>
              <w:pStyle w:val="NormalWeb"/>
              <w:numPr>
                <w:ilvl w:val="0"/>
                <w:numId w:val="1"/>
              </w:numPr>
              <w:spacing w:before="0" w:beforeAutospacing="0" w:after="0" w:afterAutospacing="0"/>
              <w:ind w:left="835"/>
              <w:textAlignment w:val="baseline"/>
              <w:rPr>
                <w:rFonts w:ascii="Arial" w:hAnsi="Arial" w:cs="Arial"/>
                <w:color w:val="000000"/>
                <w:sz w:val="21"/>
                <w:szCs w:val="21"/>
                <w:shd w:val="clear" w:color="auto" w:fill="FFFFFF"/>
              </w:rPr>
            </w:pPr>
            <w:r>
              <w:rPr>
                <w:rFonts w:ascii="Arial" w:hAnsi="Arial" w:cs="Arial"/>
                <w:color w:val="000000"/>
                <w:sz w:val="21"/>
                <w:szCs w:val="21"/>
                <w:shd w:val="clear" w:color="auto" w:fill="FFFFFF"/>
              </w:rPr>
              <w:t>APPROVAL OF APRIL MINUTES</w:t>
            </w:r>
          </w:p>
          <w:p w14:paraId="2F9C0843" w14:textId="3E6FB12D" w:rsidR="008D73D4" w:rsidRDefault="008D73D4" w:rsidP="008D73D4">
            <w:pPr>
              <w:pStyle w:val="NormalWeb"/>
              <w:numPr>
                <w:ilvl w:val="0"/>
                <w:numId w:val="1"/>
              </w:numPr>
              <w:spacing w:before="0" w:beforeAutospacing="0" w:after="0" w:afterAutospacing="0"/>
              <w:ind w:left="835"/>
              <w:textAlignment w:val="baseline"/>
              <w:rPr>
                <w:rFonts w:ascii="Arial" w:hAnsi="Arial" w:cs="Arial"/>
                <w:color w:val="000000"/>
                <w:sz w:val="21"/>
                <w:szCs w:val="21"/>
                <w:shd w:val="clear" w:color="auto" w:fill="FFFFFF"/>
              </w:rPr>
            </w:pPr>
            <w:r w:rsidRPr="00511224">
              <w:rPr>
                <w:rFonts w:ascii="Arial" w:hAnsi="Arial" w:cs="Arial"/>
                <w:color w:val="000000"/>
                <w:sz w:val="21"/>
                <w:szCs w:val="21"/>
                <w:shd w:val="clear" w:color="auto" w:fill="FFFFFF"/>
              </w:rPr>
              <w:t>MEMBER RELATIONS COMMITTEE REPORT</w:t>
            </w:r>
          </w:p>
          <w:p w14:paraId="5DECDD51" w14:textId="548380BC" w:rsidR="008D73D4" w:rsidRPr="008D73D4" w:rsidRDefault="008D73D4" w:rsidP="008D73D4">
            <w:pPr>
              <w:pStyle w:val="NormalWeb"/>
              <w:numPr>
                <w:ilvl w:val="0"/>
                <w:numId w:val="1"/>
              </w:numPr>
              <w:spacing w:before="0" w:beforeAutospacing="0" w:after="0" w:afterAutospacing="0"/>
              <w:ind w:left="835"/>
              <w:textAlignment w:val="baseline"/>
              <w:rPr>
                <w:rFonts w:ascii="Arial" w:hAnsi="Arial" w:cs="Arial"/>
                <w:color w:val="000000"/>
                <w:sz w:val="21"/>
                <w:szCs w:val="21"/>
                <w:shd w:val="clear" w:color="auto" w:fill="FFFFFF"/>
              </w:rPr>
            </w:pPr>
            <w:r>
              <w:rPr>
                <w:rFonts w:ascii="Arial" w:hAnsi="Arial" w:cs="Arial"/>
                <w:color w:val="000000"/>
                <w:sz w:val="21"/>
                <w:szCs w:val="21"/>
                <w:shd w:val="clear" w:color="auto" w:fill="FFFFFF"/>
              </w:rPr>
              <w:t>SOCIAL MEDIA UPDATE</w:t>
            </w:r>
          </w:p>
          <w:p w14:paraId="678A0BDC" w14:textId="0F14E4D9" w:rsidR="00162899" w:rsidRPr="00511224" w:rsidRDefault="00511224" w:rsidP="00511224">
            <w:pPr>
              <w:pStyle w:val="NormalWeb"/>
              <w:numPr>
                <w:ilvl w:val="0"/>
                <w:numId w:val="1"/>
              </w:numPr>
              <w:spacing w:before="0" w:beforeAutospacing="0" w:after="0" w:afterAutospacing="0"/>
              <w:ind w:left="835"/>
              <w:textAlignment w:val="baseline"/>
              <w:rPr>
                <w:rFonts w:ascii="Arial" w:hAnsi="Arial" w:cs="Arial"/>
                <w:color w:val="000000"/>
                <w:sz w:val="21"/>
                <w:szCs w:val="21"/>
                <w:shd w:val="clear" w:color="auto" w:fill="FFFFFF"/>
              </w:rPr>
            </w:pPr>
            <w:r w:rsidRPr="00511224">
              <w:rPr>
                <w:rFonts w:ascii="Arial" w:hAnsi="Arial" w:cs="Arial"/>
                <w:color w:val="000000"/>
                <w:sz w:val="21"/>
                <w:szCs w:val="21"/>
                <w:shd w:val="clear" w:color="auto" w:fill="FFFFFF"/>
              </w:rPr>
              <w:t>LEGISLATIVE UPDATE</w:t>
            </w:r>
          </w:p>
          <w:p w14:paraId="3D102419" w14:textId="4AB99223" w:rsidR="00511224" w:rsidRPr="00511224" w:rsidRDefault="00511224" w:rsidP="00511224">
            <w:pPr>
              <w:pStyle w:val="NormalWeb"/>
              <w:numPr>
                <w:ilvl w:val="0"/>
                <w:numId w:val="1"/>
              </w:numPr>
              <w:spacing w:before="0" w:beforeAutospacing="0" w:after="0" w:afterAutospacing="0"/>
              <w:ind w:left="835"/>
              <w:textAlignment w:val="baseline"/>
              <w:rPr>
                <w:rFonts w:ascii="Arial" w:hAnsi="Arial" w:cs="Arial"/>
                <w:color w:val="000000"/>
                <w:sz w:val="21"/>
                <w:szCs w:val="21"/>
              </w:rPr>
            </w:pPr>
            <w:r w:rsidRPr="00511224">
              <w:rPr>
                <w:rFonts w:ascii="Arial" w:hAnsi="Arial" w:cs="Arial"/>
                <w:color w:val="000000"/>
                <w:sz w:val="21"/>
                <w:szCs w:val="21"/>
                <w:shd w:val="clear" w:color="auto" w:fill="FFFFFF"/>
              </w:rPr>
              <w:t>OTHER BUSINESS</w:t>
            </w:r>
          </w:p>
        </w:tc>
      </w:tr>
      <w:tr w:rsidR="00162899" w14:paraId="724FBDD8" w14:textId="77777777" w:rsidTr="00562262">
        <w:trPr>
          <w:trHeight w:val="249"/>
        </w:trPr>
        <w:tc>
          <w:tcPr>
            <w:tcW w:w="0" w:type="auto"/>
            <w:tcBorders>
              <w:top w:val="single" w:sz="8" w:space="0" w:color="000000"/>
              <w:left w:val="single" w:sz="8" w:space="0" w:color="000000"/>
              <w:bottom w:val="single" w:sz="4" w:space="0" w:color="auto"/>
              <w:right w:val="single" w:sz="8" w:space="0" w:color="000000"/>
            </w:tcBorders>
            <w:shd w:val="clear" w:color="auto" w:fill="D8F1F6" w:themeFill="accent1" w:themeFillTint="33"/>
            <w:tcMar>
              <w:top w:w="100" w:type="dxa"/>
              <w:left w:w="100" w:type="dxa"/>
              <w:bottom w:w="100" w:type="dxa"/>
              <w:right w:w="100" w:type="dxa"/>
            </w:tcMar>
            <w:hideMark/>
          </w:tcPr>
          <w:p w14:paraId="20803A77" w14:textId="77777777" w:rsidR="00162899" w:rsidRDefault="00162899">
            <w:pPr>
              <w:pStyle w:val="NormalWeb"/>
              <w:spacing w:before="0" w:beforeAutospacing="0" w:after="0" w:afterAutospacing="0"/>
              <w:jc w:val="both"/>
            </w:pPr>
            <w:r>
              <w:rPr>
                <w:rFonts w:ascii="Arial" w:hAnsi="Arial" w:cs="Arial"/>
                <w:b/>
                <w:bCs/>
                <w:color w:val="222222"/>
                <w:sz w:val="21"/>
                <w:szCs w:val="21"/>
              </w:rPr>
              <w:t>MEMBER ATTENDEES</w:t>
            </w:r>
          </w:p>
        </w:tc>
      </w:tr>
      <w:tr w:rsidR="00162899" w14:paraId="4C99782E" w14:textId="77777777" w:rsidTr="00562262">
        <w:trPr>
          <w:trHeight w:val="690"/>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CDD4ACD" w14:textId="13DD4F97" w:rsidR="00162899" w:rsidRDefault="00162899" w:rsidP="00162899">
            <w:pPr>
              <w:pStyle w:val="NormalWeb"/>
              <w:spacing w:before="0" w:beforeAutospacing="0" w:after="0" w:afterAutospacing="0"/>
              <w:rPr>
                <w:rFonts w:ascii="Arial" w:hAnsi="Arial" w:cs="Arial"/>
                <w:color w:val="000000"/>
                <w:sz w:val="21"/>
                <w:szCs w:val="21"/>
              </w:rPr>
            </w:pPr>
            <w:r>
              <w:rPr>
                <w:rFonts w:ascii="Arial" w:hAnsi="Arial" w:cs="Arial"/>
                <w:b/>
                <w:bCs/>
                <w:color w:val="000000"/>
                <w:sz w:val="21"/>
                <w:szCs w:val="21"/>
              </w:rPr>
              <w:t>Members Present</w:t>
            </w:r>
            <w:r>
              <w:rPr>
                <w:rFonts w:ascii="Arial" w:hAnsi="Arial" w:cs="Arial"/>
                <w:color w:val="000000"/>
                <w:sz w:val="21"/>
                <w:szCs w:val="21"/>
              </w:rPr>
              <w:t xml:space="preserve">:  </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501"/>
            </w:tblGrid>
            <w:tr w:rsidR="00782D41" w:rsidRPr="00782D41" w14:paraId="27766B63" w14:textId="77777777" w:rsidTr="00F62E18">
              <w:tc>
                <w:tcPr>
                  <w:tcW w:w="4679" w:type="dxa"/>
                </w:tcPr>
                <w:p w14:paraId="36B81887" w14:textId="6BB75ED6" w:rsidR="004668BE" w:rsidRPr="00782D41" w:rsidRDefault="00D439C7" w:rsidP="000D5B93">
                  <w:pPr>
                    <w:pStyle w:val="NormalWeb"/>
                    <w:numPr>
                      <w:ilvl w:val="0"/>
                      <w:numId w:val="3"/>
                    </w:numPr>
                    <w:spacing w:before="0" w:beforeAutospacing="0" w:after="0" w:afterAutospacing="0"/>
                    <w:rPr>
                      <w:rFonts w:ascii="Arial" w:hAnsi="Arial" w:cs="Arial"/>
                      <w:sz w:val="21"/>
                      <w:szCs w:val="21"/>
                    </w:rPr>
                  </w:pPr>
                  <w:r w:rsidRPr="00782D41">
                    <w:rPr>
                      <w:rFonts w:ascii="Arial" w:hAnsi="Arial" w:cs="Arial"/>
                      <w:sz w:val="21"/>
                      <w:szCs w:val="21"/>
                    </w:rPr>
                    <w:t>Sarah Aiken</w:t>
                  </w:r>
                  <w:r w:rsidR="0006612C" w:rsidRPr="00782D41">
                    <w:rPr>
                      <w:rFonts w:ascii="Arial" w:hAnsi="Arial" w:cs="Arial"/>
                      <w:sz w:val="21"/>
                      <w:szCs w:val="21"/>
                    </w:rPr>
                    <w:t>-</w:t>
                  </w:r>
                  <w:r w:rsidRPr="00782D41">
                    <w:rPr>
                      <w:rFonts w:ascii="Arial" w:hAnsi="Arial" w:cs="Arial"/>
                      <w:sz w:val="21"/>
                      <w:szCs w:val="21"/>
                    </w:rPr>
                    <w:t>Koutroubas</w:t>
                  </w:r>
                </w:p>
              </w:tc>
              <w:tc>
                <w:tcPr>
                  <w:tcW w:w="4501" w:type="dxa"/>
                </w:tcPr>
                <w:p w14:paraId="4F91CD1B" w14:textId="38370BBA" w:rsidR="004668BE" w:rsidRPr="00782D41" w:rsidRDefault="0006612C" w:rsidP="000D5B93">
                  <w:pPr>
                    <w:pStyle w:val="NormalWeb"/>
                    <w:numPr>
                      <w:ilvl w:val="0"/>
                      <w:numId w:val="3"/>
                    </w:numPr>
                    <w:spacing w:before="0" w:beforeAutospacing="0" w:after="0" w:afterAutospacing="0"/>
                    <w:rPr>
                      <w:rFonts w:ascii="Arial" w:hAnsi="Arial" w:cs="Arial"/>
                      <w:sz w:val="21"/>
                      <w:szCs w:val="21"/>
                    </w:rPr>
                  </w:pPr>
                  <w:r w:rsidRPr="00782D41">
                    <w:rPr>
                      <w:rFonts w:ascii="Arial" w:hAnsi="Arial" w:cs="Arial"/>
                      <w:sz w:val="21"/>
                      <w:szCs w:val="21"/>
                    </w:rPr>
                    <w:t>Adrienne Evans</w:t>
                  </w:r>
                </w:p>
              </w:tc>
            </w:tr>
            <w:tr w:rsidR="00782D41" w:rsidRPr="00782D41" w14:paraId="10EE0751" w14:textId="77777777" w:rsidTr="00F62E18">
              <w:tc>
                <w:tcPr>
                  <w:tcW w:w="4679" w:type="dxa"/>
                </w:tcPr>
                <w:p w14:paraId="050281FF" w14:textId="6B9913AD" w:rsidR="004668BE" w:rsidRPr="00782D41" w:rsidRDefault="004668BE" w:rsidP="000D5B93">
                  <w:pPr>
                    <w:pStyle w:val="NormalWeb"/>
                    <w:numPr>
                      <w:ilvl w:val="0"/>
                      <w:numId w:val="3"/>
                    </w:numPr>
                    <w:spacing w:before="0" w:beforeAutospacing="0" w:after="0" w:afterAutospacing="0"/>
                    <w:rPr>
                      <w:rFonts w:ascii="Arial" w:hAnsi="Arial" w:cs="Arial"/>
                      <w:sz w:val="21"/>
                      <w:szCs w:val="21"/>
                    </w:rPr>
                  </w:pPr>
                  <w:r w:rsidRPr="00782D41">
                    <w:rPr>
                      <w:rFonts w:ascii="Arial" w:hAnsi="Arial" w:cs="Arial"/>
                      <w:sz w:val="21"/>
                      <w:szCs w:val="21"/>
                    </w:rPr>
                    <w:t xml:space="preserve">Lisa </w:t>
                  </w:r>
                  <w:r w:rsidR="00D614F9" w:rsidRPr="00782D41">
                    <w:rPr>
                      <w:rFonts w:ascii="Arial" w:hAnsi="Arial" w:cs="Arial"/>
                      <w:sz w:val="21"/>
                      <w:szCs w:val="21"/>
                    </w:rPr>
                    <w:t>Hinson-</w:t>
                  </w:r>
                  <w:r w:rsidRPr="00782D41">
                    <w:rPr>
                      <w:rFonts w:ascii="Arial" w:hAnsi="Arial" w:cs="Arial"/>
                      <w:sz w:val="21"/>
                      <w:szCs w:val="21"/>
                    </w:rPr>
                    <w:t>Hatz</w:t>
                  </w:r>
                </w:p>
              </w:tc>
              <w:tc>
                <w:tcPr>
                  <w:tcW w:w="4501" w:type="dxa"/>
                </w:tcPr>
                <w:p w14:paraId="4C41BC9F" w14:textId="41A39ED9" w:rsidR="004668BE" w:rsidRPr="00782D41" w:rsidRDefault="0006612C" w:rsidP="000D5B93">
                  <w:pPr>
                    <w:pStyle w:val="NormalWeb"/>
                    <w:numPr>
                      <w:ilvl w:val="0"/>
                      <w:numId w:val="3"/>
                    </w:numPr>
                    <w:spacing w:before="0" w:beforeAutospacing="0" w:after="0" w:afterAutospacing="0"/>
                    <w:rPr>
                      <w:rFonts w:ascii="Arial" w:hAnsi="Arial" w:cs="Arial"/>
                      <w:sz w:val="21"/>
                      <w:szCs w:val="21"/>
                    </w:rPr>
                  </w:pPr>
                  <w:r w:rsidRPr="00782D41">
                    <w:rPr>
                      <w:rFonts w:ascii="Arial" w:hAnsi="Arial" w:cs="Arial"/>
                      <w:sz w:val="21"/>
                      <w:szCs w:val="21"/>
                    </w:rPr>
                    <w:t>Kathryn Greenslade</w:t>
                  </w:r>
                </w:p>
              </w:tc>
            </w:tr>
            <w:tr w:rsidR="00782D41" w:rsidRPr="00782D41" w14:paraId="634EC0B6" w14:textId="77777777" w:rsidTr="00F62E18">
              <w:tc>
                <w:tcPr>
                  <w:tcW w:w="4679" w:type="dxa"/>
                </w:tcPr>
                <w:p w14:paraId="169B62F4" w14:textId="5EBDF667" w:rsidR="0006612C" w:rsidRPr="00782D41" w:rsidRDefault="0006612C" w:rsidP="0006612C">
                  <w:pPr>
                    <w:pStyle w:val="NormalWeb"/>
                    <w:numPr>
                      <w:ilvl w:val="0"/>
                      <w:numId w:val="3"/>
                    </w:numPr>
                    <w:spacing w:before="0" w:beforeAutospacing="0" w:after="0" w:afterAutospacing="0"/>
                    <w:rPr>
                      <w:rFonts w:ascii="Arial" w:hAnsi="Arial" w:cs="Arial"/>
                      <w:sz w:val="21"/>
                      <w:szCs w:val="21"/>
                    </w:rPr>
                  </w:pPr>
                  <w:r w:rsidRPr="00782D41">
                    <w:rPr>
                      <w:rFonts w:ascii="Arial" w:hAnsi="Arial" w:cs="Arial"/>
                      <w:sz w:val="21"/>
                      <w:szCs w:val="21"/>
                    </w:rPr>
                    <w:t>Lisa Storez</w:t>
                  </w:r>
                </w:p>
              </w:tc>
              <w:tc>
                <w:tcPr>
                  <w:tcW w:w="4501" w:type="dxa"/>
                </w:tcPr>
                <w:p w14:paraId="622FEAC7" w14:textId="02968318" w:rsidR="0006612C" w:rsidRPr="00782D41" w:rsidRDefault="008D73D4" w:rsidP="008D73D4">
                  <w:pPr>
                    <w:pStyle w:val="NormalWeb"/>
                    <w:numPr>
                      <w:ilvl w:val="0"/>
                      <w:numId w:val="3"/>
                    </w:numPr>
                    <w:spacing w:before="0" w:beforeAutospacing="0" w:after="0" w:afterAutospacing="0"/>
                    <w:rPr>
                      <w:rFonts w:ascii="Arial" w:hAnsi="Arial" w:cs="Arial"/>
                      <w:sz w:val="21"/>
                      <w:szCs w:val="21"/>
                    </w:rPr>
                  </w:pPr>
                  <w:r w:rsidRPr="00782D41">
                    <w:rPr>
                      <w:rFonts w:ascii="Arial" w:hAnsi="Arial" w:cs="Arial"/>
                      <w:sz w:val="21"/>
                      <w:szCs w:val="21"/>
                    </w:rPr>
                    <w:t>Megan Turchetti</w:t>
                  </w:r>
                </w:p>
              </w:tc>
            </w:tr>
            <w:tr w:rsidR="008D73D4" w:rsidRPr="00782D41" w14:paraId="0EB4E48E" w14:textId="77777777" w:rsidTr="00F62E18">
              <w:tc>
                <w:tcPr>
                  <w:tcW w:w="4679" w:type="dxa"/>
                </w:tcPr>
                <w:p w14:paraId="5F43FFF3" w14:textId="6DC7C87E" w:rsidR="008D73D4" w:rsidRPr="00782D41" w:rsidRDefault="008D73D4" w:rsidP="008D73D4">
                  <w:pPr>
                    <w:pStyle w:val="NormalWeb"/>
                    <w:numPr>
                      <w:ilvl w:val="0"/>
                      <w:numId w:val="3"/>
                    </w:numPr>
                    <w:spacing w:before="0" w:beforeAutospacing="0" w:after="0" w:afterAutospacing="0"/>
                    <w:rPr>
                      <w:rFonts w:ascii="Arial" w:hAnsi="Arial" w:cs="Arial"/>
                      <w:sz w:val="21"/>
                      <w:szCs w:val="21"/>
                    </w:rPr>
                  </w:pPr>
                  <w:r w:rsidRPr="00782D41">
                    <w:rPr>
                      <w:rFonts w:ascii="Arial" w:hAnsi="Arial" w:cs="Arial"/>
                      <w:sz w:val="21"/>
                      <w:szCs w:val="21"/>
                    </w:rPr>
                    <w:t>Gina Cannon</w:t>
                  </w:r>
                </w:p>
              </w:tc>
              <w:tc>
                <w:tcPr>
                  <w:tcW w:w="4501" w:type="dxa"/>
                </w:tcPr>
                <w:p w14:paraId="4EBEF474" w14:textId="4ABB5319" w:rsidR="008D73D4" w:rsidRPr="007722AF" w:rsidRDefault="007722AF" w:rsidP="008D73D4">
                  <w:pPr>
                    <w:pStyle w:val="NormalWeb"/>
                    <w:numPr>
                      <w:ilvl w:val="0"/>
                      <w:numId w:val="3"/>
                    </w:numPr>
                    <w:spacing w:before="0" w:beforeAutospacing="0" w:after="0" w:afterAutospacing="0"/>
                    <w:rPr>
                      <w:rFonts w:ascii="Arial" w:hAnsi="Arial" w:cs="Arial"/>
                      <w:color w:val="222222"/>
                      <w:sz w:val="21"/>
                      <w:szCs w:val="21"/>
                    </w:rPr>
                  </w:pPr>
                  <w:r w:rsidRPr="00DE69F5">
                    <w:rPr>
                      <w:rFonts w:ascii="Arial" w:hAnsi="Arial" w:cs="Arial"/>
                      <w:color w:val="222222"/>
                      <w:sz w:val="21"/>
                      <w:szCs w:val="21"/>
                    </w:rPr>
                    <w:t>Deirdre</w:t>
                  </w:r>
                  <w:r w:rsidR="00C969B8" w:rsidRPr="007722AF">
                    <w:rPr>
                      <w:rFonts w:ascii="Arial" w:hAnsi="Arial" w:cs="Arial"/>
                      <w:color w:val="222222"/>
                      <w:sz w:val="21"/>
                      <w:szCs w:val="21"/>
                    </w:rPr>
                    <w:t xml:space="preserve"> Dunn</w:t>
                  </w:r>
                </w:p>
              </w:tc>
            </w:tr>
            <w:tr w:rsidR="008D73D4" w:rsidRPr="00782D41" w14:paraId="46D1A12E" w14:textId="77777777" w:rsidTr="00F62E18">
              <w:tc>
                <w:tcPr>
                  <w:tcW w:w="4679" w:type="dxa"/>
                </w:tcPr>
                <w:p w14:paraId="01507921" w14:textId="4A1AE4DE" w:rsidR="008D73D4" w:rsidRPr="00782D41" w:rsidRDefault="008D73D4" w:rsidP="008D73D4">
                  <w:pPr>
                    <w:pStyle w:val="NormalWeb"/>
                    <w:numPr>
                      <w:ilvl w:val="0"/>
                      <w:numId w:val="3"/>
                    </w:numPr>
                    <w:spacing w:before="0" w:beforeAutospacing="0" w:after="0" w:afterAutospacing="0"/>
                    <w:rPr>
                      <w:rFonts w:ascii="Arial" w:hAnsi="Arial" w:cs="Arial"/>
                      <w:sz w:val="21"/>
                      <w:szCs w:val="21"/>
                    </w:rPr>
                  </w:pPr>
                  <w:r w:rsidRPr="00782D41">
                    <w:rPr>
                      <w:rFonts w:ascii="Arial" w:hAnsi="Arial" w:cs="Arial"/>
                      <w:sz w:val="21"/>
                      <w:szCs w:val="21"/>
                    </w:rPr>
                    <w:t xml:space="preserve">Danielle Pelletier </w:t>
                  </w:r>
                </w:p>
              </w:tc>
              <w:tc>
                <w:tcPr>
                  <w:tcW w:w="4501" w:type="dxa"/>
                </w:tcPr>
                <w:p w14:paraId="074395AC" w14:textId="4CBFE5A1" w:rsidR="008D73D4" w:rsidRPr="007722AF" w:rsidRDefault="007722AF" w:rsidP="007722AF">
                  <w:pPr>
                    <w:pStyle w:val="NormalWeb"/>
                    <w:numPr>
                      <w:ilvl w:val="0"/>
                      <w:numId w:val="3"/>
                    </w:numPr>
                    <w:spacing w:before="0" w:beforeAutospacing="0" w:after="0" w:afterAutospacing="0"/>
                    <w:rPr>
                      <w:rFonts w:ascii="Arial" w:hAnsi="Arial" w:cs="Arial"/>
                      <w:color w:val="222222"/>
                      <w:sz w:val="21"/>
                      <w:szCs w:val="21"/>
                    </w:rPr>
                  </w:pPr>
                  <w:r w:rsidRPr="007722AF">
                    <w:rPr>
                      <w:rFonts w:ascii="Arial" w:hAnsi="Arial" w:cs="Arial"/>
                      <w:color w:val="222222"/>
                      <w:sz w:val="21"/>
                      <w:szCs w:val="21"/>
                    </w:rPr>
                    <w:t>Isadora Rodriguez-Legendre</w:t>
                  </w:r>
                </w:p>
              </w:tc>
            </w:tr>
          </w:tbl>
          <w:p w14:paraId="3D0EBFDF" w14:textId="77777777" w:rsidR="00162899" w:rsidRDefault="00162899" w:rsidP="00162899">
            <w:pPr>
              <w:pStyle w:val="NormalWeb"/>
              <w:spacing w:before="0" w:beforeAutospacing="0" w:after="0" w:afterAutospacing="0"/>
              <w:rPr>
                <w:rFonts w:ascii="Arial" w:hAnsi="Arial" w:cs="Arial"/>
                <w:b/>
                <w:bCs/>
                <w:color w:val="000000"/>
                <w:sz w:val="21"/>
                <w:szCs w:val="21"/>
              </w:rPr>
            </w:pPr>
          </w:p>
          <w:p w14:paraId="366E2726" w14:textId="02755C2E" w:rsidR="00BC7C1D" w:rsidRDefault="00BC7C1D" w:rsidP="00BC7C1D">
            <w:pPr>
              <w:pStyle w:val="NormalWeb"/>
              <w:spacing w:before="0" w:beforeAutospacing="0" w:after="0" w:afterAutospacing="0"/>
              <w:rPr>
                <w:rFonts w:ascii="Arial" w:hAnsi="Arial" w:cs="Arial"/>
                <w:b/>
                <w:bCs/>
                <w:color w:val="000000"/>
                <w:sz w:val="21"/>
                <w:szCs w:val="21"/>
              </w:rPr>
            </w:pPr>
            <w:r>
              <w:rPr>
                <w:rFonts w:ascii="Arial" w:hAnsi="Arial" w:cs="Arial"/>
                <w:b/>
                <w:bCs/>
                <w:color w:val="000000"/>
                <w:sz w:val="21"/>
                <w:szCs w:val="21"/>
              </w:rPr>
              <w:t>Guest Presenter</w:t>
            </w:r>
          </w:p>
          <w:tbl>
            <w:tblPr>
              <w:tblStyle w:val="TableGrid"/>
              <w:tblW w:w="0" w:type="auto"/>
              <w:tblLook w:val="04A0" w:firstRow="1" w:lastRow="0" w:firstColumn="1" w:lastColumn="0" w:noHBand="0" w:noVBand="1"/>
            </w:tblPr>
            <w:tblGrid>
              <w:gridCol w:w="4565"/>
              <w:gridCol w:w="4565"/>
            </w:tblGrid>
            <w:tr w:rsidR="008D73D4" w14:paraId="035EF5FF" w14:textId="77777777" w:rsidTr="008D73D4">
              <w:tc>
                <w:tcPr>
                  <w:tcW w:w="4565" w:type="dxa"/>
                  <w:tcBorders>
                    <w:top w:val="nil"/>
                    <w:left w:val="nil"/>
                    <w:bottom w:val="nil"/>
                    <w:right w:val="nil"/>
                  </w:tcBorders>
                </w:tcPr>
                <w:p w14:paraId="56DEB9C8" w14:textId="10F244DA" w:rsidR="008D73D4" w:rsidRPr="008D73D4" w:rsidRDefault="008D73D4" w:rsidP="00162899">
                  <w:pPr>
                    <w:pStyle w:val="NormalWeb"/>
                    <w:numPr>
                      <w:ilvl w:val="0"/>
                      <w:numId w:val="8"/>
                    </w:numPr>
                    <w:spacing w:before="0" w:beforeAutospacing="0" w:after="0" w:afterAutospacing="0"/>
                    <w:rPr>
                      <w:rFonts w:ascii="Arial" w:hAnsi="Arial" w:cs="Arial"/>
                      <w:color w:val="000000"/>
                      <w:sz w:val="21"/>
                      <w:szCs w:val="21"/>
                    </w:rPr>
                  </w:pPr>
                  <w:r w:rsidRPr="008D73D4">
                    <w:rPr>
                      <w:rFonts w:ascii="Arial" w:hAnsi="Arial" w:cs="Arial"/>
                      <w:color w:val="000000"/>
                      <w:sz w:val="21"/>
                      <w:szCs w:val="21"/>
                    </w:rPr>
                    <w:t>Sandy Hunt-Feroz</w:t>
                  </w:r>
                </w:p>
              </w:tc>
              <w:tc>
                <w:tcPr>
                  <w:tcW w:w="4565" w:type="dxa"/>
                  <w:tcBorders>
                    <w:top w:val="nil"/>
                    <w:left w:val="nil"/>
                    <w:bottom w:val="nil"/>
                    <w:right w:val="nil"/>
                  </w:tcBorders>
                </w:tcPr>
                <w:p w14:paraId="398A229F" w14:textId="2B748F43" w:rsidR="008D73D4" w:rsidRPr="008D73D4" w:rsidRDefault="008D73D4" w:rsidP="008D73D4">
                  <w:pPr>
                    <w:pStyle w:val="NormalWeb"/>
                    <w:numPr>
                      <w:ilvl w:val="0"/>
                      <w:numId w:val="8"/>
                    </w:numPr>
                    <w:spacing w:before="0" w:beforeAutospacing="0" w:after="0" w:afterAutospacing="0"/>
                    <w:rPr>
                      <w:rFonts w:ascii="Arial" w:hAnsi="Arial" w:cs="Arial"/>
                      <w:color w:val="000000"/>
                      <w:sz w:val="21"/>
                      <w:szCs w:val="21"/>
                    </w:rPr>
                  </w:pPr>
                  <w:r w:rsidRPr="008D73D4">
                    <w:rPr>
                      <w:rFonts w:ascii="Arial" w:hAnsi="Arial" w:cs="Arial"/>
                      <w:color w:val="000000"/>
                      <w:sz w:val="21"/>
                      <w:szCs w:val="21"/>
                    </w:rPr>
                    <w:t>Drew Smith</w:t>
                  </w:r>
                </w:p>
              </w:tc>
            </w:tr>
          </w:tbl>
          <w:p w14:paraId="2C71641D" w14:textId="77777777" w:rsidR="00BC7C1D" w:rsidRDefault="00BC7C1D" w:rsidP="00162899">
            <w:pPr>
              <w:pStyle w:val="NormalWeb"/>
              <w:spacing w:before="0" w:beforeAutospacing="0" w:after="0" w:afterAutospacing="0"/>
              <w:rPr>
                <w:rFonts w:ascii="Arial" w:hAnsi="Arial" w:cs="Arial"/>
                <w:b/>
                <w:bCs/>
                <w:color w:val="000000"/>
                <w:sz w:val="21"/>
                <w:szCs w:val="21"/>
              </w:rPr>
            </w:pPr>
          </w:p>
          <w:p w14:paraId="2AABAA66" w14:textId="1ABF000B" w:rsidR="00162899" w:rsidRDefault="00162899" w:rsidP="00162899">
            <w:pPr>
              <w:pStyle w:val="NormalWeb"/>
              <w:spacing w:before="0" w:beforeAutospacing="0" w:after="0" w:afterAutospacing="0"/>
              <w:rPr>
                <w:rFonts w:ascii="Arial" w:hAnsi="Arial" w:cs="Arial"/>
                <w:color w:val="000000"/>
                <w:sz w:val="21"/>
                <w:szCs w:val="21"/>
              </w:rPr>
            </w:pPr>
            <w:r>
              <w:rPr>
                <w:rFonts w:ascii="Arial" w:hAnsi="Arial" w:cs="Arial"/>
                <w:b/>
                <w:bCs/>
                <w:color w:val="000000"/>
                <w:sz w:val="21"/>
                <w:szCs w:val="21"/>
              </w:rPr>
              <w:t>Administrator</w:t>
            </w:r>
          </w:p>
          <w:p w14:paraId="5897A4C8" w14:textId="79E393D7" w:rsidR="00162899" w:rsidRDefault="00162899" w:rsidP="00BC7C1D">
            <w:pPr>
              <w:pStyle w:val="NormalWeb"/>
              <w:numPr>
                <w:ilvl w:val="0"/>
                <w:numId w:val="6"/>
              </w:numPr>
              <w:spacing w:before="0" w:beforeAutospacing="0" w:after="0" w:afterAutospacing="0"/>
            </w:pPr>
            <w:r>
              <w:rPr>
                <w:rFonts w:ascii="Arial" w:hAnsi="Arial" w:cs="Arial"/>
                <w:color w:val="000000"/>
                <w:sz w:val="21"/>
                <w:szCs w:val="21"/>
              </w:rPr>
              <w:t>Mikayla Moore </w:t>
            </w:r>
          </w:p>
        </w:tc>
      </w:tr>
      <w:tr w:rsidR="00885A12" w14:paraId="15F96029" w14:textId="77777777" w:rsidTr="00562262">
        <w:trPr>
          <w:trHeight w:val="231"/>
        </w:trPr>
        <w:tc>
          <w:tcPr>
            <w:tcW w:w="0" w:type="auto"/>
            <w:tcBorders>
              <w:top w:val="single" w:sz="4" w:space="0" w:color="auto"/>
              <w:left w:val="single" w:sz="8" w:space="0" w:color="000000"/>
              <w:bottom w:val="single" w:sz="8" w:space="0" w:color="000000"/>
              <w:right w:val="single" w:sz="8" w:space="0" w:color="000000"/>
            </w:tcBorders>
            <w:shd w:val="clear" w:color="auto" w:fill="D8F1F6" w:themeFill="accent1" w:themeFillTint="33"/>
            <w:tcMar>
              <w:top w:w="100" w:type="dxa"/>
              <w:left w:w="100" w:type="dxa"/>
              <w:bottom w:w="100" w:type="dxa"/>
              <w:right w:w="100" w:type="dxa"/>
            </w:tcMar>
          </w:tcPr>
          <w:p w14:paraId="47940E67" w14:textId="61BF89D4" w:rsidR="00885A12" w:rsidRDefault="004668BE" w:rsidP="004668BE">
            <w:pPr>
              <w:pStyle w:val="NormalWeb"/>
              <w:spacing w:before="0" w:beforeAutospacing="0" w:after="0" w:afterAutospacing="0"/>
              <w:jc w:val="both"/>
              <w:rPr>
                <w:rFonts w:ascii="Arial" w:hAnsi="Arial" w:cs="Arial"/>
                <w:b/>
                <w:bCs/>
                <w:color w:val="000000"/>
                <w:sz w:val="21"/>
                <w:szCs w:val="21"/>
              </w:rPr>
            </w:pPr>
            <w:r w:rsidRPr="004668BE">
              <w:rPr>
                <w:rFonts w:ascii="Arial" w:hAnsi="Arial" w:cs="Arial"/>
                <w:b/>
                <w:bCs/>
                <w:color w:val="222222"/>
                <w:sz w:val="21"/>
                <w:szCs w:val="21"/>
              </w:rPr>
              <w:t>WELCOME &amp; INTRODUCTIONS</w:t>
            </w:r>
            <w:r w:rsidR="00D439C7">
              <w:rPr>
                <w:rFonts w:ascii="Arial" w:hAnsi="Arial" w:cs="Arial"/>
                <w:b/>
                <w:bCs/>
                <w:color w:val="222222"/>
                <w:sz w:val="21"/>
                <w:szCs w:val="21"/>
              </w:rPr>
              <w:t xml:space="preserve"> 12:0</w:t>
            </w:r>
            <w:r w:rsidR="00717A24">
              <w:rPr>
                <w:rFonts w:ascii="Arial" w:hAnsi="Arial" w:cs="Arial"/>
                <w:b/>
                <w:bCs/>
                <w:color w:val="222222"/>
                <w:sz w:val="21"/>
                <w:szCs w:val="21"/>
              </w:rPr>
              <w:t>4</w:t>
            </w:r>
            <w:r w:rsidR="00AD4F31">
              <w:rPr>
                <w:rFonts w:ascii="Arial" w:hAnsi="Arial" w:cs="Arial"/>
                <w:b/>
                <w:bCs/>
                <w:color w:val="222222"/>
                <w:sz w:val="21"/>
                <w:szCs w:val="21"/>
              </w:rPr>
              <w:t xml:space="preserve"> </w:t>
            </w:r>
            <w:r w:rsidR="00D439C7">
              <w:rPr>
                <w:rFonts w:ascii="Arial" w:hAnsi="Arial" w:cs="Arial"/>
                <w:b/>
                <w:bCs/>
                <w:color w:val="222222"/>
                <w:sz w:val="21"/>
                <w:szCs w:val="21"/>
              </w:rPr>
              <w:t>PM</w:t>
            </w:r>
          </w:p>
        </w:tc>
      </w:tr>
      <w:tr w:rsidR="004668BE" w14:paraId="78AB98A4" w14:textId="77777777" w:rsidTr="004668BE">
        <w:trPr>
          <w:trHeight w:val="339"/>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E9D0C" w14:textId="6290BC8E" w:rsidR="004668BE" w:rsidRPr="004668BE" w:rsidRDefault="004668BE" w:rsidP="004668BE">
            <w:pPr>
              <w:pStyle w:val="NormalWeb"/>
              <w:spacing w:before="0" w:beforeAutospacing="0" w:after="0" w:afterAutospacing="0"/>
            </w:pPr>
            <w:r w:rsidRPr="004668BE">
              <w:rPr>
                <w:rFonts w:ascii="Arial" w:hAnsi="Arial" w:cs="Arial"/>
                <w:color w:val="222222"/>
                <w:sz w:val="21"/>
                <w:szCs w:val="21"/>
              </w:rPr>
              <w:t>Everyone went around and briefly introduced themselves and the role they fill on the council.</w:t>
            </w:r>
          </w:p>
        </w:tc>
      </w:tr>
    </w:tbl>
    <w:p w14:paraId="21E3AC52" w14:textId="77777777" w:rsidR="00E17432" w:rsidRDefault="00E17432">
      <w:r>
        <w:br w:type="page"/>
      </w:r>
    </w:p>
    <w:tbl>
      <w:tblPr>
        <w:tblW w:w="9350" w:type="dxa"/>
        <w:tblCellMar>
          <w:top w:w="15" w:type="dxa"/>
          <w:left w:w="15" w:type="dxa"/>
          <w:bottom w:w="15" w:type="dxa"/>
          <w:right w:w="15" w:type="dxa"/>
        </w:tblCellMar>
        <w:tblLook w:val="04A0" w:firstRow="1" w:lastRow="0" w:firstColumn="1" w:lastColumn="0" w:noHBand="0" w:noVBand="1"/>
      </w:tblPr>
      <w:tblGrid>
        <w:gridCol w:w="9350"/>
      </w:tblGrid>
      <w:tr w:rsidR="00162899" w14:paraId="421FF06B" w14:textId="77777777" w:rsidTr="00FF30F6">
        <w:trPr>
          <w:trHeight w:val="231"/>
        </w:trPr>
        <w:tc>
          <w:tcPr>
            <w:tcW w:w="9350" w:type="dxa"/>
            <w:tcBorders>
              <w:top w:val="single" w:sz="8" w:space="0" w:color="000000"/>
              <w:left w:val="single" w:sz="8" w:space="0" w:color="000000"/>
              <w:bottom w:val="single" w:sz="8" w:space="0" w:color="000000"/>
              <w:right w:val="single" w:sz="8" w:space="0" w:color="000000"/>
            </w:tcBorders>
            <w:shd w:val="clear" w:color="auto" w:fill="D8F1F6" w:themeFill="accent1" w:themeFillTint="33"/>
            <w:tcMar>
              <w:top w:w="100" w:type="dxa"/>
              <w:left w:w="100" w:type="dxa"/>
              <w:bottom w:w="100" w:type="dxa"/>
              <w:right w:w="100" w:type="dxa"/>
            </w:tcMar>
            <w:hideMark/>
          </w:tcPr>
          <w:p w14:paraId="35315F40" w14:textId="31F99F24" w:rsidR="00162899" w:rsidRPr="00511224" w:rsidRDefault="008E3958" w:rsidP="008E3958">
            <w:pPr>
              <w:pStyle w:val="NormalWeb"/>
              <w:spacing w:before="0" w:beforeAutospacing="0" w:after="0" w:afterAutospacing="0"/>
              <w:rPr>
                <w:rFonts w:ascii="Arial" w:hAnsi="Arial" w:cs="Arial"/>
                <w:b/>
                <w:bCs/>
                <w:color w:val="222222"/>
                <w:sz w:val="21"/>
                <w:szCs w:val="21"/>
              </w:rPr>
            </w:pPr>
            <w:r w:rsidRPr="008E3958">
              <w:rPr>
                <w:rFonts w:ascii="Arial" w:hAnsi="Arial" w:cs="Arial"/>
                <w:b/>
                <w:bCs/>
                <w:color w:val="222222"/>
                <w:sz w:val="21"/>
                <w:szCs w:val="21"/>
              </w:rPr>
              <w:lastRenderedPageBreak/>
              <w:t>PRESENTATION ON THE BDS REDESIGN</w:t>
            </w:r>
          </w:p>
        </w:tc>
      </w:tr>
      <w:tr w:rsidR="00FF30F6" w14:paraId="5F8E7886" w14:textId="77777777" w:rsidTr="00FF30F6">
        <w:trPr>
          <w:trHeight w:val="231"/>
        </w:trPr>
        <w:tc>
          <w:tcPr>
            <w:tcW w:w="93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57DA1B" w14:textId="77777777" w:rsidR="00FF30F6" w:rsidRDefault="003E6716" w:rsidP="00511224">
            <w:pPr>
              <w:pStyle w:val="NormalWeb"/>
              <w:spacing w:before="0" w:beforeAutospacing="0" w:after="0" w:afterAutospacing="0"/>
              <w:jc w:val="both"/>
              <w:rPr>
                <w:rFonts w:ascii="Arial" w:hAnsi="Arial" w:cs="Arial"/>
                <w:color w:val="222222"/>
                <w:sz w:val="21"/>
                <w:szCs w:val="21"/>
              </w:rPr>
            </w:pPr>
            <w:r w:rsidRPr="003E6716">
              <w:rPr>
                <w:rFonts w:ascii="Arial" w:hAnsi="Arial" w:cs="Arial"/>
                <w:color w:val="222222"/>
                <w:sz w:val="21"/>
                <w:szCs w:val="21"/>
              </w:rPr>
              <w:t xml:space="preserve">Sandy Hunt-Feroz is the Bureau Chief at the Bureau of Developmental Services. </w:t>
            </w:r>
          </w:p>
          <w:p w14:paraId="306DE679" w14:textId="77777777" w:rsidR="003E6716" w:rsidRDefault="003E6716" w:rsidP="00511224">
            <w:pPr>
              <w:pStyle w:val="NormalWeb"/>
              <w:spacing w:before="0" w:beforeAutospacing="0" w:after="0" w:afterAutospacing="0"/>
              <w:jc w:val="both"/>
              <w:rPr>
                <w:rFonts w:ascii="Arial" w:hAnsi="Arial" w:cs="Arial"/>
                <w:color w:val="222222"/>
                <w:sz w:val="21"/>
                <w:szCs w:val="21"/>
              </w:rPr>
            </w:pPr>
          </w:p>
          <w:p w14:paraId="4A165843" w14:textId="13D96CAD" w:rsidR="003E6716" w:rsidRPr="00DA6ABB" w:rsidRDefault="003E6716" w:rsidP="00511224">
            <w:pPr>
              <w:pStyle w:val="NormalWeb"/>
              <w:spacing w:before="0" w:beforeAutospacing="0" w:after="0" w:afterAutospacing="0"/>
              <w:jc w:val="both"/>
              <w:rPr>
                <w:rFonts w:ascii="Arial" w:hAnsi="Arial" w:cs="Arial"/>
                <w:color w:val="222222"/>
                <w:sz w:val="21"/>
                <w:szCs w:val="21"/>
              </w:rPr>
            </w:pPr>
            <w:r w:rsidRPr="00DA6ABB">
              <w:rPr>
                <w:rFonts w:ascii="Arial" w:hAnsi="Arial" w:cs="Arial"/>
                <w:color w:val="222222"/>
                <w:sz w:val="21"/>
                <w:szCs w:val="21"/>
              </w:rPr>
              <w:t>Drew Smith is</w:t>
            </w:r>
            <w:r w:rsidR="00DA6ABB" w:rsidRPr="00DA6ABB">
              <w:rPr>
                <w:rFonts w:ascii="Arial" w:hAnsi="Arial" w:cs="Arial"/>
                <w:color w:val="222222"/>
                <w:sz w:val="21"/>
                <w:szCs w:val="21"/>
              </w:rPr>
              <w:t xml:space="preserve"> a Consultant at Alvarez &amp; Marsal. </w:t>
            </w:r>
          </w:p>
          <w:p w14:paraId="76E03004" w14:textId="119EFA26" w:rsidR="003E6716" w:rsidRPr="00DA6ABB" w:rsidRDefault="003E6716" w:rsidP="00511224">
            <w:pPr>
              <w:pStyle w:val="NormalWeb"/>
              <w:spacing w:before="0" w:beforeAutospacing="0" w:after="0" w:afterAutospacing="0"/>
              <w:jc w:val="both"/>
              <w:rPr>
                <w:rFonts w:ascii="Arial" w:hAnsi="Arial" w:cs="Arial"/>
                <w:color w:val="222222"/>
                <w:sz w:val="21"/>
                <w:szCs w:val="21"/>
                <w:highlight w:val="yellow"/>
              </w:rPr>
            </w:pPr>
          </w:p>
          <w:p w14:paraId="1AEF3E7A" w14:textId="27C5CC33" w:rsidR="003E6716" w:rsidRDefault="003E6716" w:rsidP="00511224">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Sandy asked how many people were familiar with the BDS Redesign. A majority of in call participants raised their hands.</w:t>
            </w:r>
          </w:p>
          <w:p w14:paraId="2A5DE6C8" w14:textId="77777777" w:rsidR="003E6716" w:rsidRDefault="003E6716" w:rsidP="00511224">
            <w:pPr>
              <w:pStyle w:val="NormalWeb"/>
              <w:spacing w:before="0" w:beforeAutospacing="0" w:after="0" w:afterAutospacing="0"/>
              <w:jc w:val="both"/>
              <w:rPr>
                <w:rFonts w:ascii="Arial" w:hAnsi="Arial" w:cs="Arial"/>
                <w:color w:val="222222"/>
                <w:sz w:val="21"/>
                <w:szCs w:val="21"/>
              </w:rPr>
            </w:pPr>
          </w:p>
          <w:p w14:paraId="09893605" w14:textId="77777777" w:rsidR="003E6716" w:rsidRDefault="003E6716" w:rsidP="00511224">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Sandy shared that there has been a robust stakeholder engagement process in the system redesign. Workgroups and the bi-monthly information sessions are publicized and recorded.</w:t>
            </w:r>
          </w:p>
          <w:p w14:paraId="04245F36" w14:textId="77777777" w:rsidR="00AA1094" w:rsidRPr="00DA6ABB" w:rsidRDefault="00AA1094" w:rsidP="00511224">
            <w:pPr>
              <w:pStyle w:val="NormalWeb"/>
              <w:spacing w:before="0" w:beforeAutospacing="0" w:after="0" w:afterAutospacing="0"/>
              <w:jc w:val="both"/>
              <w:rPr>
                <w:rFonts w:ascii="Arial" w:hAnsi="Arial" w:cs="Arial"/>
                <w:color w:val="222222"/>
                <w:sz w:val="21"/>
                <w:szCs w:val="21"/>
                <w:highlight w:val="yellow"/>
              </w:rPr>
            </w:pPr>
          </w:p>
          <w:p w14:paraId="511A43F8" w14:textId="77777777" w:rsidR="00AA1094" w:rsidRDefault="00AA1094" w:rsidP="00511224">
            <w:pPr>
              <w:pStyle w:val="NormalWeb"/>
              <w:spacing w:before="0" w:beforeAutospacing="0" w:after="0" w:afterAutospacing="0"/>
              <w:jc w:val="both"/>
              <w:rPr>
                <w:rFonts w:ascii="Arial" w:hAnsi="Arial" w:cs="Arial"/>
                <w:color w:val="222222"/>
                <w:sz w:val="21"/>
                <w:szCs w:val="21"/>
              </w:rPr>
            </w:pPr>
            <w:r w:rsidRPr="00DA6ABB">
              <w:rPr>
                <w:rFonts w:ascii="Arial" w:hAnsi="Arial" w:cs="Arial"/>
                <w:color w:val="222222"/>
                <w:sz w:val="21"/>
                <w:szCs w:val="21"/>
              </w:rPr>
              <w:t>She said that she</w:t>
            </w:r>
            <w:r>
              <w:rPr>
                <w:rFonts w:ascii="Arial" w:hAnsi="Arial" w:cs="Arial"/>
                <w:color w:val="222222"/>
                <w:sz w:val="21"/>
                <w:szCs w:val="21"/>
              </w:rPr>
              <w:t xml:space="preserve"> would like to focus on questions the Council has but also brought slides to share.</w:t>
            </w:r>
          </w:p>
          <w:p w14:paraId="79A9548D" w14:textId="77777777" w:rsidR="00AA1094" w:rsidRDefault="00AA1094" w:rsidP="00511224">
            <w:pPr>
              <w:pStyle w:val="NormalWeb"/>
              <w:spacing w:before="0" w:beforeAutospacing="0" w:after="0" w:afterAutospacing="0"/>
              <w:jc w:val="both"/>
              <w:rPr>
                <w:rFonts w:ascii="Arial" w:hAnsi="Arial" w:cs="Arial"/>
                <w:color w:val="222222"/>
                <w:sz w:val="21"/>
                <w:szCs w:val="21"/>
              </w:rPr>
            </w:pPr>
          </w:p>
          <w:p w14:paraId="697F008E" w14:textId="519687D2" w:rsidR="00AA1094" w:rsidRDefault="00AA1094" w:rsidP="00511224">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 xml:space="preserve">She started with a sharing her screen and presenting the overview slide that describes the BDS Redesign work. The goal of the redesign is to </w:t>
            </w:r>
            <w:r w:rsidR="005D3008">
              <w:rPr>
                <w:rFonts w:ascii="Arial" w:hAnsi="Arial" w:cs="Arial"/>
                <w:color w:val="222222"/>
                <w:sz w:val="21"/>
                <w:szCs w:val="21"/>
              </w:rPr>
              <w:t xml:space="preserve">have better outcomes at the level of service delivery. People receiving services </w:t>
            </w:r>
            <w:r w:rsidR="00732FDB">
              <w:rPr>
                <w:rFonts w:ascii="Arial" w:hAnsi="Arial" w:cs="Arial"/>
                <w:color w:val="222222"/>
                <w:sz w:val="21"/>
                <w:szCs w:val="21"/>
              </w:rPr>
              <w:t>should have better choices in services, long term sustainability in their services, quality services, and equitable services regardless of where they are in the state.</w:t>
            </w:r>
          </w:p>
          <w:p w14:paraId="7DDADC92" w14:textId="77777777" w:rsidR="001924F5" w:rsidRDefault="001924F5" w:rsidP="00511224">
            <w:pPr>
              <w:pStyle w:val="NormalWeb"/>
              <w:spacing w:before="0" w:beforeAutospacing="0" w:after="0" w:afterAutospacing="0"/>
              <w:jc w:val="both"/>
              <w:rPr>
                <w:rFonts w:ascii="Arial" w:hAnsi="Arial" w:cs="Arial"/>
                <w:color w:val="222222"/>
                <w:sz w:val="21"/>
                <w:szCs w:val="21"/>
              </w:rPr>
            </w:pPr>
          </w:p>
          <w:p w14:paraId="18E9E0B4" w14:textId="10835DD6" w:rsidR="001924F5" w:rsidRDefault="002035CB" w:rsidP="00511224">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Choice, quality, equity</w:t>
            </w:r>
            <w:r w:rsidR="00F806F8">
              <w:rPr>
                <w:rFonts w:ascii="Arial" w:hAnsi="Arial" w:cs="Arial"/>
                <w:color w:val="222222"/>
                <w:sz w:val="21"/>
                <w:szCs w:val="21"/>
              </w:rPr>
              <w:t>,</w:t>
            </w:r>
            <w:r>
              <w:rPr>
                <w:rFonts w:ascii="Arial" w:hAnsi="Arial" w:cs="Arial"/>
                <w:color w:val="222222"/>
                <w:sz w:val="21"/>
                <w:szCs w:val="21"/>
              </w:rPr>
              <w:t xml:space="preserve"> and sustainability are the four things they want to work on through:</w:t>
            </w:r>
          </w:p>
          <w:p w14:paraId="22D3E180" w14:textId="560A49F7" w:rsidR="002035CB" w:rsidRDefault="002035CB" w:rsidP="00511224">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Waiver Redesign and Conflict Free Cas Management</w:t>
            </w:r>
          </w:p>
          <w:p w14:paraId="522F7437" w14:textId="146139D6" w:rsidR="002035CB" w:rsidRDefault="002035CB" w:rsidP="00511224">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Rate Design and Provider Direct Bill</w:t>
            </w:r>
          </w:p>
          <w:p w14:paraId="70F4815F" w14:textId="26BC9FA8" w:rsidR="002035CB" w:rsidRDefault="002035CB" w:rsidP="00511224">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Intensive Treatment Services Capacity</w:t>
            </w:r>
          </w:p>
          <w:p w14:paraId="2D45AF6C" w14:textId="48ABAFC5" w:rsidR="002035CB" w:rsidRDefault="002035CB" w:rsidP="00511224">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Information Technology Modernization</w:t>
            </w:r>
          </w:p>
          <w:p w14:paraId="7D82FE64" w14:textId="25663CC3" w:rsidR="002035CB" w:rsidRDefault="002035CB" w:rsidP="00511224">
            <w:pPr>
              <w:pStyle w:val="NormalWeb"/>
              <w:spacing w:before="0" w:beforeAutospacing="0" w:after="0" w:afterAutospacing="0"/>
              <w:jc w:val="both"/>
              <w:rPr>
                <w:rFonts w:ascii="Arial" w:hAnsi="Arial" w:cs="Arial"/>
                <w:color w:val="222222"/>
                <w:sz w:val="21"/>
                <w:szCs w:val="21"/>
              </w:rPr>
            </w:pPr>
          </w:p>
          <w:p w14:paraId="5E35D72F" w14:textId="3459EDB3" w:rsidR="002035CB" w:rsidRDefault="002035CB" w:rsidP="00511224">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Sandy briefly expanded on why work is needed on these items</w:t>
            </w:r>
            <w:r w:rsidR="005D2549">
              <w:rPr>
                <w:rFonts w:ascii="Arial" w:hAnsi="Arial" w:cs="Arial"/>
                <w:color w:val="222222"/>
                <w:sz w:val="21"/>
                <w:szCs w:val="21"/>
              </w:rPr>
              <w:t xml:space="preserve"> and what some outcomes of the work will be.</w:t>
            </w:r>
          </w:p>
          <w:p w14:paraId="52B86101" w14:textId="066E503D" w:rsidR="005B38A4" w:rsidRDefault="005B38A4" w:rsidP="00511224">
            <w:pPr>
              <w:pStyle w:val="NormalWeb"/>
              <w:spacing w:before="0" w:beforeAutospacing="0" w:after="0" w:afterAutospacing="0"/>
              <w:jc w:val="both"/>
              <w:rPr>
                <w:rFonts w:ascii="Arial" w:hAnsi="Arial" w:cs="Arial"/>
                <w:color w:val="222222"/>
                <w:sz w:val="21"/>
                <w:szCs w:val="21"/>
              </w:rPr>
            </w:pPr>
          </w:p>
          <w:p w14:paraId="5108E4B7" w14:textId="5361F06E" w:rsidR="005B38A4" w:rsidRDefault="005B38A4" w:rsidP="00511224">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 xml:space="preserve">They have been engaging two workgroups, leading information sessions every other month, and meeting with groups one-on-one to try to answer questions so that they can have engagement on a local level. They are also meeting with Family Support Councils </w:t>
            </w:r>
            <w:r w:rsidR="005D2549">
              <w:rPr>
                <w:rFonts w:ascii="Arial" w:hAnsi="Arial" w:cs="Arial"/>
                <w:color w:val="222222"/>
                <w:sz w:val="21"/>
                <w:szCs w:val="21"/>
              </w:rPr>
              <w:t xml:space="preserve">in May and June </w:t>
            </w:r>
            <w:r>
              <w:rPr>
                <w:rFonts w:ascii="Arial" w:hAnsi="Arial" w:cs="Arial"/>
                <w:color w:val="222222"/>
                <w:sz w:val="21"/>
                <w:szCs w:val="21"/>
              </w:rPr>
              <w:t>to answer questions from families</w:t>
            </w:r>
            <w:r w:rsidR="005D2549">
              <w:rPr>
                <w:rFonts w:ascii="Arial" w:hAnsi="Arial" w:cs="Arial"/>
                <w:color w:val="222222"/>
                <w:sz w:val="21"/>
                <w:szCs w:val="21"/>
              </w:rPr>
              <w:t>.</w:t>
            </w:r>
          </w:p>
          <w:p w14:paraId="6F517CA8" w14:textId="24282AED" w:rsidR="005D2549" w:rsidRDefault="005D2549" w:rsidP="00511224">
            <w:pPr>
              <w:pStyle w:val="NormalWeb"/>
              <w:spacing w:before="0" w:beforeAutospacing="0" w:after="0" w:afterAutospacing="0"/>
              <w:jc w:val="both"/>
              <w:rPr>
                <w:rFonts w:ascii="Arial" w:hAnsi="Arial" w:cs="Arial"/>
                <w:color w:val="222222"/>
                <w:sz w:val="21"/>
                <w:szCs w:val="21"/>
              </w:rPr>
            </w:pPr>
          </w:p>
          <w:p w14:paraId="34037D2C" w14:textId="792E823E" w:rsidR="005D2549" w:rsidRDefault="005D2549" w:rsidP="00511224">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A new development she shared is that they have paused work on the individual and supports waivers. They had a goal to refine services</w:t>
            </w:r>
            <w:r w:rsidR="00B55E8D">
              <w:rPr>
                <w:rFonts w:ascii="Arial" w:hAnsi="Arial" w:cs="Arial"/>
                <w:color w:val="222222"/>
                <w:sz w:val="21"/>
                <w:szCs w:val="21"/>
              </w:rPr>
              <w:t xml:space="preserve"> so that people could receive individualized services based on their needs</w:t>
            </w:r>
            <w:r>
              <w:rPr>
                <w:rFonts w:ascii="Arial" w:hAnsi="Arial" w:cs="Arial"/>
                <w:color w:val="222222"/>
                <w:sz w:val="21"/>
                <w:szCs w:val="21"/>
              </w:rPr>
              <w:t xml:space="preserve">. </w:t>
            </w:r>
            <w:r w:rsidR="00B55E8D">
              <w:rPr>
                <w:rFonts w:ascii="Arial" w:hAnsi="Arial" w:cs="Arial"/>
                <w:color w:val="222222"/>
                <w:sz w:val="21"/>
                <w:szCs w:val="21"/>
              </w:rPr>
              <w:t>This would include defining services and ensuring they will be billable. This would help ensure people got the services they need to stay in their communities and t</w:t>
            </w:r>
            <w:r>
              <w:rPr>
                <w:rFonts w:ascii="Arial" w:hAnsi="Arial" w:cs="Arial"/>
                <w:color w:val="222222"/>
                <w:sz w:val="21"/>
                <w:szCs w:val="21"/>
              </w:rPr>
              <w:t xml:space="preserve">hen </w:t>
            </w:r>
            <w:r w:rsidR="0096748D">
              <w:rPr>
                <w:rFonts w:ascii="Arial" w:hAnsi="Arial" w:cs="Arial"/>
                <w:color w:val="222222"/>
                <w:sz w:val="21"/>
                <w:szCs w:val="21"/>
              </w:rPr>
              <w:t>BDS</w:t>
            </w:r>
            <w:r>
              <w:rPr>
                <w:rFonts w:ascii="Arial" w:hAnsi="Arial" w:cs="Arial"/>
                <w:color w:val="222222"/>
                <w:sz w:val="21"/>
                <w:szCs w:val="21"/>
              </w:rPr>
              <w:t xml:space="preserve"> w</w:t>
            </w:r>
            <w:r w:rsidR="0096748D">
              <w:rPr>
                <w:rFonts w:ascii="Arial" w:hAnsi="Arial" w:cs="Arial"/>
                <w:color w:val="222222"/>
                <w:sz w:val="21"/>
                <w:szCs w:val="21"/>
              </w:rPr>
              <w:t>anted to</w:t>
            </w:r>
            <w:r>
              <w:rPr>
                <w:rFonts w:ascii="Arial" w:hAnsi="Arial" w:cs="Arial"/>
                <w:color w:val="222222"/>
                <w:sz w:val="21"/>
                <w:szCs w:val="21"/>
              </w:rPr>
              <w:t xml:space="preserve"> refine the DD waiver</w:t>
            </w:r>
            <w:r w:rsidR="0096748D">
              <w:rPr>
                <w:rFonts w:ascii="Arial" w:hAnsi="Arial" w:cs="Arial"/>
                <w:color w:val="222222"/>
                <w:sz w:val="21"/>
                <w:szCs w:val="21"/>
              </w:rPr>
              <w:t xml:space="preserve"> to be more comprehensive. </w:t>
            </w:r>
          </w:p>
          <w:p w14:paraId="08476D31" w14:textId="3734B1EA" w:rsidR="0096748D" w:rsidRDefault="0096748D" w:rsidP="00511224">
            <w:pPr>
              <w:pStyle w:val="NormalWeb"/>
              <w:spacing w:before="0" w:beforeAutospacing="0" w:after="0" w:afterAutospacing="0"/>
              <w:jc w:val="both"/>
              <w:rPr>
                <w:rFonts w:ascii="Arial" w:hAnsi="Arial" w:cs="Arial"/>
                <w:color w:val="222222"/>
                <w:sz w:val="21"/>
                <w:szCs w:val="21"/>
              </w:rPr>
            </w:pPr>
          </w:p>
          <w:p w14:paraId="7B9A31ED" w14:textId="7F6E4B16" w:rsidR="0096748D" w:rsidRDefault="0096748D" w:rsidP="00511224">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 xml:space="preserve">They have paused this work to focus on CMS requirements including cost reports to aid in rate development, conflict free case management, and provider direct bill. They will continue to look at the current waiver and refine the services on the existing waiver. They will pick up the individual and supports waiver when they complete their work. </w:t>
            </w:r>
          </w:p>
          <w:p w14:paraId="454386B3" w14:textId="4A9356AC" w:rsidR="0096748D" w:rsidRDefault="0096748D" w:rsidP="00511224">
            <w:pPr>
              <w:pStyle w:val="NormalWeb"/>
              <w:spacing w:before="0" w:beforeAutospacing="0" w:after="0" w:afterAutospacing="0"/>
              <w:jc w:val="both"/>
              <w:rPr>
                <w:rFonts w:ascii="Arial" w:hAnsi="Arial" w:cs="Arial"/>
                <w:color w:val="222222"/>
                <w:sz w:val="21"/>
                <w:szCs w:val="21"/>
              </w:rPr>
            </w:pPr>
          </w:p>
          <w:p w14:paraId="1170CF91" w14:textId="3603FBBA" w:rsidR="0096748D" w:rsidRDefault="0096748D" w:rsidP="00511224">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 xml:space="preserve">Drew added that CMS is pushing for statewide-ness. </w:t>
            </w:r>
            <w:r w:rsidR="00620362">
              <w:rPr>
                <w:rFonts w:ascii="Arial" w:hAnsi="Arial" w:cs="Arial"/>
                <w:color w:val="222222"/>
                <w:sz w:val="21"/>
                <w:szCs w:val="21"/>
              </w:rPr>
              <w:t>They are trying to ensure that everyone has access to the same things across the state. This is what they mean by equity, access to the same services throughout the whole state.</w:t>
            </w:r>
          </w:p>
          <w:p w14:paraId="0A73200F" w14:textId="7DA1971E" w:rsidR="00620362" w:rsidRDefault="00620362" w:rsidP="00511224">
            <w:pPr>
              <w:pStyle w:val="NormalWeb"/>
              <w:spacing w:before="0" w:beforeAutospacing="0" w:after="0" w:afterAutospacing="0"/>
              <w:jc w:val="both"/>
              <w:rPr>
                <w:rFonts w:ascii="Arial" w:hAnsi="Arial" w:cs="Arial"/>
                <w:color w:val="222222"/>
                <w:sz w:val="21"/>
                <w:szCs w:val="21"/>
              </w:rPr>
            </w:pPr>
          </w:p>
          <w:p w14:paraId="3B2F5887" w14:textId="6C0B1C33" w:rsidR="00620362" w:rsidRDefault="00620362" w:rsidP="00511224">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lastRenderedPageBreak/>
              <w:t>Sarah asked if Sandy or Drew could speak more to what peer support would look like and how it is different than what NH Family Ties. Drew shared that there is a lot of opportunity with peer-to-peer support. I</w:t>
            </w:r>
            <w:r w:rsidR="0024368F">
              <w:rPr>
                <w:rFonts w:ascii="Arial" w:hAnsi="Arial" w:cs="Arial"/>
                <w:color w:val="222222"/>
                <w:sz w:val="21"/>
                <w:szCs w:val="21"/>
              </w:rPr>
              <w:t>t</w:t>
            </w:r>
            <w:r>
              <w:rPr>
                <w:rFonts w:ascii="Arial" w:hAnsi="Arial" w:cs="Arial"/>
                <w:color w:val="222222"/>
                <w:sz w:val="21"/>
                <w:szCs w:val="21"/>
              </w:rPr>
              <w:t xml:space="preserve"> has </w:t>
            </w:r>
            <w:r w:rsidR="0024368F">
              <w:rPr>
                <w:rFonts w:ascii="Arial" w:hAnsi="Arial" w:cs="Arial"/>
                <w:color w:val="222222"/>
                <w:sz w:val="21"/>
                <w:szCs w:val="21"/>
              </w:rPr>
              <w:t xml:space="preserve">usually </w:t>
            </w:r>
            <w:r>
              <w:rPr>
                <w:rFonts w:ascii="Arial" w:hAnsi="Arial" w:cs="Arial"/>
                <w:color w:val="222222"/>
                <w:sz w:val="21"/>
                <w:szCs w:val="21"/>
              </w:rPr>
              <w:t xml:space="preserve">been </w:t>
            </w:r>
            <w:r w:rsidR="0024368F">
              <w:rPr>
                <w:rFonts w:ascii="Arial" w:hAnsi="Arial" w:cs="Arial"/>
                <w:color w:val="222222"/>
                <w:sz w:val="21"/>
                <w:szCs w:val="21"/>
              </w:rPr>
              <w:t xml:space="preserve">a </w:t>
            </w:r>
            <w:r>
              <w:rPr>
                <w:rFonts w:ascii="Arial" w:hAnsi="Arial" w:cs="Arial"/>
                <w:color w:val="222222"/>
                <w:sz w:val="21"/>
                <w:szCs w:val="21"/>
              </w:rPr>
              <w:t xml:space="preserve">natural support and not </w:t>
            </w:r>
            <w:r w:rsidR="0024368F">
              <w:rPr>
                <w:rFonts w:ascii="Arial" w:hAnsi="Arial" w:cs="Arial"/>
                <w:color w:val="222222"/>
                <w:sz w:val="21"/>
                <w:szCs w:val="21"/>
              </w:rPr>
              <w:t xml:space="preserve">a </w:t>
            </w:r>
            <w:r>
              <w:rPr>
                <w:rFonts w:ascii="Arial" w:hAnsi="Arial" w:cs="Arial"/>
                <w:color w:val="222222"/>
                <w:sz w:val="21"/>
                <w:szCs w:val="21"/>
              </w:rPr>
              <w:t xml:space="preserve">funded support. </w:t>
            </w:r>
            <w:r w:rsidR="0024368F">
              <w:rPr>
                <w:rFonts w:ascii="Arial" w:hAnsi="Arial" w:cs="Arial"/>
                <w:color w:val="222222"/>
                <w:sz w:val="21"/>
                <w:szCs w:val="21"/>
              </w:rPr>
              <w:t xml:space="preserve">Other states are </w:t>
            </w:r>
            <w:r>
              <w:rPr>
                <w:rFonts w:ascii="Arial" w:hAnsi="Arial" w:cs="Arial"/>
                <w:color w:val="222222"/>
                <w:sz w:val="21"/>
                <w:szCs w:val="21"/>
              </w:rPr>
              <w:t>building it into two un</w:t>
            </w:r>
            <w:r w:rsidR="0024368F">
              <w:rPr>
                <w:rFonts w:ascii="Arial" w:hAnsi="Arial" w:cs="Arial"/>
                <w:color w:val="222222"/>
                <w:sz w:val="21"/>
                <w:szCs w:val="21"/>
              </w:rPr>
              <w:t xml:space="preserve">ique service structures. One service would be peer to peer between two peers with developmental disabilities. The other service would be peer support through a peer support specialist which would </w:t>
            </w:r>
            <w:r w:rsidR="00A449FF">
              <w:rPr>
                <w:rFonts w:ascii="Arial" w:hAnsi="Arial" w:cs="Arial"/>
                <w:color w:val="222222"/>
                <w:sz w:val="21"/>
                <w:szCs w:val="21"/>
              </w:rPr>
              <w:t>be an employment opportunity.</w:t>
            </w:r>
          </w:p>
          <w:p w14:paraId="0145C86B" w14:textId="6D2655F5" w:rsidR="00A449FF" w:rsidRDefault="00A449FF" w:rsidP="00511224">
            <w:pPr>
              <w:pStyle w:val="NormalWeb"/>
              <w:spacing w:before="0" w:beforeAutospacing="0" w:after="0" w:afterAutospacing="0"/>
              <w:jc w:val="both"/>
              <w:rPr>
                <w:rFonts w:ascii="Arial" w:hAnsi="Arial" w:cs="Arial"/>
                <w:color w:val="222222"/>
                <w:sz w:val="21"/>
                <w:szCs w:val="21"/>
              </w:rPr>
            </w:pPr>
          </w:p>
          <w:p w14:paraId="72BC94D5" w14:textId="2D310C4B" w:rsidR="00A449FF" w:rsidRDefault="00A449FF" w:rsidP="00511224">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Sarah said that service exists through NH Family Ties as a free service. She wonders if they will reach out to Family Ties. Drew said they are exploring the idea of peer-to-peer support and how to make it accessible across the state. They would love to hear what Family Ties to see what they are doing and what they are planning would work with Family Ties. Sarah explained that it is already a statewide benefit. Sandy reminded that the work has been paused.</w:t>
            </w:r>
          </w:p>
          <w:p w14:paraId="31B590FC" w14:textId="1D87D290" w:rsidR="00A449FF" w:rsidRDefault="00A449FF" w:rsidP="00511224">
            <w:pPr>
              <w:pStyle w:val="NormalWeb"/>
              <w:spacing w:before="0" w:beforeAutospacing="0" w:after="0" w:afterAutospacing="0"/>
              <w:jc w:val="both"/>
              <w:rPr>
                <w:rFonts w:ascii="Arial" w:hAnsi="Arial" w:cs="Arial"/>
                <w:color w:val="222222"/>
                <w:sz w:val="21"/>
                <w:szCs w:val="21"/>
              </w:rPr>
            </w:pPr>
          </w:p>
          <w:p w14:paraId="7EA5AEEF" w14:textId="4793231A" w:rsidR="00A449FF" w:rsidRDefault="00A449FF" w:rsidP="00511224">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 xml:space="preserve">Another member asked </w:t>
            </w:r>
            <w:r w:rsidR="00CD79C8">
              <w:rPr>
                <w:rFonts w:ascii="Arial" w:hAnsi="Arial" w:cs="Arial"/>
                <w:color w:val="222222"/>
                <w:sz w:val="21"/>
                <w:szCs w:val="21"/>
              </w:rPr>
              <w:t xml:space="preserve">what is being done to ensure that people will continue receiving the same </w:t>
            </w:r>
            <w:proofErr w:type="gramStart"/>
            <w:r w:rsidR="00CD79C8">
              <w:rPr>
                <w:rFonts w:ascii="Arial" w:hAnsi="Arial" w:cs="Arial"/>
                <w:color w:val="222222"/>
                <w:sz w:val="21"/>
                <w:szCs w:val="21"/>
              </w:rPr>
              <w:t>amount</w:t>
            </w:r>
            <w:proofErr w:type="gramEnd"/>
            <w:r w:rsidR="00CD79C8">
              <w:rPr>
                <w:rFonts w:ascii="Arial" w:hAnsi="Arial" w:cs="Arial"/>
                <w:color w:val="222222"/>
                <w:sz w:val="21"/>
                <w:szCs w:val="21"/>
              </w:rPr>
              <w:t xml:space="preserve"> of services even if rates increase. Sandy shared that has been a question that has continued to come up. BDS wants to align assessed needs with approved budgets and allow people to change their budgets based on changes in needs. They have data that shows that shows that people’s needs aren’t aligned with their budgets. </w:t>
            </w:r>
            <w:r w:rsidR="00BA4973">
              <w:rPr>
                <w:rFonts w:ascii="Arial" w:hAnsi="Arial" w:cs="Arial"/>
                <w:color w:val="222222"/>
                <w:sz w:val="21"/>
                <w:szCs w:val="21"/>
              </w:rPr>
              <w:t xml:space="preserve">The intention of the rate development process is to first build a rate methodology that starts with DSP wages and then considers other expenses and build that into a base rate following the brick build rate model. </w:t>
            </w:r>
          </w:p>
          <w:p w14:paraId="72B682DF" w14:textId="5EC78A77" w:rsidR="00BA4973" w:rsidRDefault="00BA4973" w:rsidP="00511224">
            <w:pPr>
              <w:pStyle w:val="NormalWeb"/>
              <w:spacing w:before="0" w:beforeAutospacing="0" w:after="0" w:afterAutospacing="0"/>
              <w:jc w:val="both"/>
              <w:rPr>
                <w:rFonts w:ascii="Arial" w:hAnsi="Arial" w:cs="Arial"/>
                <w:color w:val="222222"/>
                <w:sz w:val="21"/>
                <w:szCs w:val="21"/>
              </w:rPr>
            </w:pPr>
          </w:p>
          <w:p w14:paraId="2817CEF9" w14:textId="2D6AA1D5" w:rsidR="00BA4973" w:rsidRDefault="00DD437A" w:rsidP="00511224">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 xml:space="preserve">The state uses the SIS Assessment to determine </w:t>
            </w:r>
            <w:r w:rsidR="00CA6C77">
              <w:rPr>
                <w:rFonts w:ascii="Arial" w:hAnsi="Arial" w:cs="Arial"/>
                <w:color w:val="222222"/>
                <w:sz w:val="21"/>
                <w:szCs w:val="21"/>
              </w:rPr>
              <w:t xml:space="preserve">individual </w:t>
            </w:r>
            <w:r>
              <w:rPr>
                <w:rFonts w:ascii="Arial" w:hAnsi="Arial" w:cs="Arial"/>
                <w:color w:val="222222"/>
                <w:sz w:val="21"/>
                <w:szCs w:val="21"/>
              </w:rPr>
              <w:t>needs at that point in time.</w:t>
            </w:r>
            <w:r w:rsidR="00CA6C77">
              <w:rPr>
                <w:rFonts w:ascii="Arial" w:hAnsi="Arial" w:cs="Arial"/>
                <w:color w:val="222222"/>
                <w:sz w:val="21"/>
                <w:szCs w:val="21"/>
              </w:rPr>
              <w:t xml:space="preserve"> They want Area Agencies to use the same assessment</w:t>
            </w:r>
            <w:r w:rsidR="00C41B6E">
              <w:rPr>
                <w:rFonts w:ascii="Arial" w:hAnsi="Arial" w:cs="Arial"/>
                <w:color w:val="222222"/>
                <w:sz w:val="21"/>
                <w:szCs w:val="21"/>
              </w:rPr>
              <w:t xml:space="preserve"> tool and have the tool contribute in a meaningful way to determine what rates are.</w:t>
            </w:r>
          </w:p>
          <w:p w14:paraId="6ECF231F" w14:textId="1B8345B0" w:rsidR="00C41B6E" w:rsidRDefault="00C41B6E" w:rsidP="00511224">
            <w:pPr>
              <w:pStyle w:val="NormalWeb"/>
              <w:spacing w:before="0" w:beforeAutospacing="0" w:after="0" w:afterAutospacing="0"/>
              <w:jc w:val="both"/>
              <w:rPr>
                <w:rFonts w:ascii="Arial" w:hAnsi="Arial" w:cs="Arial"/>
                <w:color w:val="222222"/>
                <w:sz w:val="21"/>
                <w:szCs w:val="21"/>
              </w:rPr>
            </w:pPr>
          </w:p>
          <w:p w14:paraId="5DC62C26" w14:textId="77777777" w:rsidR="00C41B6E" w:rsidRDefault="00C41B6E" w:rsidP="00511224">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 xml:space="preserve">Sandy said that it is premature to predict costs at this time, but they are working with consultants to perform an exercise with area agencies and providers to determine how much it costs to provide services.  The cost reports will be compared to 400 SIS Assessments to plan how to build out rate methodology. Once rate methodology is created, it can be tested. </w:t>
            </w:r>
          </w:p>
          <w:p w14:paraId="775BB6CC" w14:textId="77777777" w:rsidR="00C41B6E" w:rsidRDefault="00C41B6E" w:rsidP="00511224">
            <w:pPr>
              <w:pStyle w:val="NormalWeb"/>
              <w:spacing w:before="0" w:beforeAutospacing="0" w:after="0" w:afterAutospacing="0"/>
              <w:jc w:val="both"/>
              <w:rPr>
                <w:rFonts w:ascii="Arial" w:hAnsi="Arial" w:cs="Arial"/>
                <w:color w:val="222222"/>
                <w:sz w:val="21"/>
                <w:szCs w:val="21"/>
              </w:rPr>
            </w:pPr>
          </w:p>
          <w:p w14:paraId="6910F461" w14:textId="77777777" w:rsidR="00E834A5" w:rsidRDefault="00E834A5" w:rsidP="00511224">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They will use the information gathered to approach legislators for funding.</w:t>
            </w:r>
          </w:p>
          <w:p w14:paraId="138FD749" w14:textId="77777777" w:rsidR="00E834A5" w:rsidRDefault="00E834A5" w:rsidP="00511224">
            <w:pPr>
              <w:pStyle w:val="NormalWeb"/>
              <w:spacing w:before="0" w:beforeAutospacing="0" w:after="0" w:afterAutospacing="0"/>
              <w:jc w:val="both"/>
              <w:rPr>
                <w:rFonts w:ascii="Arial" w:hAnsi="Arial" w:cs="Arial"/>
                <w:color w:val="222222"/>
                <w:sz w:val="21"/>
                <w:szCs w:val="21"/>
              </w:rPr>
            </w:pPr>
          </w:p>
          <w:p w14:paraId="16153A4C" w14:textId="49481AE7" w:rsidR="00C41B6E" w:rsidRDefault="00E834A5" w:rsidP="00511224">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 xml:space="preserve">Drew added that budgets are matched to rate which determines billable units. In the future, it will go units, rate, and then budget. </w:t>
            </w:r>
            <w:proofErr w:type="gramStart"/>
            <w:r>
              <w:rPr>
                <w:rFonts w:ascii="Arial" w:hAnsi="Arial" w:cs="Arial"/>
                <w:color w:val="222222"/>
                <w:sz w:val="21"/>
                <w:szCs w:val="21"/>
              </w:rPr>
              <w:t>Amount</w:t>
            </w:r>
            <w:proofErr w:type="gramEnd"/>
            <w:r>
              <w:rPr>
                <w:rFonts w:ascii="Arial" w:hAnsi="Arial" w:cs="Arial"/>
                <w:color w:val="222222"/>
                <w:sz w:val="21"/>
                <w:szCs w:val="21"/>
              </w:rPr>
              <w:t xml:space="preserve"> of services needs will be the forefront and will be more person-centered.</w:t>
            </w:r>
          </w:p>
          <w:p w14:paraId="1BE10C88" w14:textId="23AA6F29" w:rsidR="00E834A5" w:rsidRDefault="00E834A5" w:rsidP="00511224">
            <w:pPr>
              <w:pStyle w:val="NormalWeb"/>
              <w:spacing w:before="0" w:beforeAutospacing="0" w:after="0" w:afterAutospacing="0"/>
              <w:jc w:val="both"/>
              <w:rPr>
                <w:rFonts w:ascii="Arial" w:hAnsi="Arial" w:cs="Arial"/>
                <w:color w:val="222222"/>
                <w:sz w:val="21"/>
                <w:szCs w:val="21"/>
              </w:rPr>
            </w:pPr>
          </w:p>
          <w:p w14:paraId="5C7742BF" w14:textId="6C0BDC6A" w:rsidR="00E834A5" w:rsidRDefault="00E834A5" w:rsidP="00511224">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 xml:space="preserve">A member shared concern about whether the SIS </w:t>
            </w:r>
            <w:proofErr w:type="gramStart"/>
            <w:r>
              <w:rPr>
                <w:rFonts w:ascii="Arial" w:hAnsi="Arial" w:cs="Arial"/>
                <w:color w:val="222222"/>
                <w:sz w:val="21"/>
                <w:szCs w:val="21"/>
              </w:rPr>
              <w:t>actually captures</w:t>
            </w:r>
            <w:proofErr w:type="gramEnd"/>
            <w:r w:rsidR="00BD3256">
              <w:rPr>
                <w:rFonts w:ascii="Arial" w:hAnsi="Arial" w:cs="Arial"/>
                <w:color w:val="222222"/>
                <w:sz w:val="21"/>
                <w:szCs w:val="21"/>
              </w:rPr>
              <w:t xml:space="preserve"> the level of supports needed for people who have been leaning on natural supports or receiving IEP in schools. The member is concerned that the SIS will not accurately report the level of support needed for people transitioning out of school.</w:t>
            </w:r>
          </w:p>
          <w:p w14:paraId="1E13C5CC" w14:textId="7797DD2D" w:rsidR="00BD3256" w:rsidRDefault="00BD3256" w:rsidP="00511224">
            <w:pPr>
              <w:pStyle w:val="NormalWeb"/>
              <w:spacing w:before="0" w:beforeAutospacing="0" w:after="0" w:afterAutospacing="0"/>
              <w:jc w:val="both"/>
              <w:rPr>
                <w:rFonts w:ascii="Arial" w:hAnsi="Arial" w:cs="Arial"/>
                <w:color w:val="222222"/>
                <w:sz w:val="21"/>
                <w:szCs w:val="21"/>
              </w:rPr>
            </w:pPr>
          </w:p>
          <w:p w14:paraId="180CFEC9" w14:textId="0F90AE6F" w:rsidR="00BD3256" w:rsidRDefault="00BD3256" w:rsidP="00511224">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Drew said that no tool will be perfect for everyone. There might be some challenges, but CSNI has been well trained. The interviewers will need to be well trained to ask the right questions so that we are getting the best picture of a person’s life. They are working on a robust exceptions process</w:t>
            </w:r>
            <w:r w:rsidR="00B37463">
              <w:rPr>
                <w:rFonts w:ascii="Arial" w:hAnsi="Arial" w:cs="Arial"/>
                <w:color w:val="222222"/>
                <w:sz w:val="21"/>
                <w:szCs w:val="21"/>
              </w:rPr>
              <w:t xml:space="preserve"> for someone that feels like the SIS isn’t reflective of what their needs are.</w:t>
            </w:r>
          </w:p>
          <w:p w14:paraId="230676C8" w14:textId="4A07A328" w:rsidR="00BD3256" w:rsidRDefault="00BD3256" w:rsidP="00511224">
            <w:pPr>
              <w:pStyle w:val="NormalWeb"/>
              <w:spacing w:before="0" w:beforeAutospacing="0" w:after="0" w:afterAutospacing="0"/>
              <w:jc w:val="both"/>
              <w:rPr>
                <w:rFonts w:ascii="Arial" w:hAnsi="Arial" w:cs="Arial"/>
                <w:color w:val="222222"/>
                <w:sz w:val="21"/>
                <w:szCs w:val="21"/>
              </w:rPr>
            </w:pPr>
          </w:p>
          <w:p w14:paraId="220B20D5" w14:textId="6BF969F9" w:rsidR="00BD3256" w:rsidRDefault="00B37463" w:rsidP="00511224">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Adrienne asked if there will be an additional portion of the assessment that will look at medical records</w:t>
            </w:r>
            <w:r w:rsidR="00CA5344">
              <w:rPr>
                <w:rFonts w:ascii="Arial" w:hAnsi="Arial" w:cs="Arial"/>
                <w:color w:val="222222"/>
                <w:sz w:val="21"/>
                <w:szCs w:val="21"/>
              </w:rPr>
              <w:t xml:space="preserve">, </w:t>
            </w:r>
            <w:r>
              <w:rPr>
                <w:rFonts w:ascii="Arial" w:hAnsi="Arial" w:cs="Arial"/>
                <w:color w:val="222222"/>
                <w:sz w:val="21"/>
                <w:szCs w:val="21"/>
              </w:rPr>
              <w:t>IEPs</w:t>
            </w:r>
            <w:r w:rsidR="00CA5344">
              <w:rPr>
                <w:rFonts w:ascii="Arial" w:hAnsi="Arial" w:cs="Arial"/>
                <w:color w:val="222222"/>
                <w:sz w:val="21"/>
                <w:szCs w:val="21"/>
              </w:rPr>
              <w:t xml:space="preserve">, or other documents </w:t>
            </w:r>
            <w:r>
              <w:rPr>
                <w:rFonts w:ascii="Arial" w:hAnsi="Arial" w:cs="Arial"/>
                <w:color w:val="222222"/>
                <w:sz w:val="21"/>
                <w:szCs w:val="21"/>
              </w:rPr>
              <w:t xml:space="preserve">that </w:t>
            </w:r>
            <w:r w:rsidR="00CA5344">
              <w:rPr>
                <w:rFonts w:ascii="Arial" w:hAnsi="Arial" w:cs="Arial"/>
                <w:color w:val="222222"/>
                <w:sz w:val="21"/>
                <w:szCs w:val="21"/>
              </w:rPr>
              <w:t>are</w:t>
            </w:r>
            <w:r>
              <w:rPr>
                <w:rFonts w:ascii="Arial" w:hAnsi="Arial" w:cs="Arial"/>
                <w:color w:val="222222"/>
                <w:sz w:val="21"/>
                <w:szCs w:val="21"/>
              </w:rPr>
              <w:t xml:space="preserve"> less subjective than parent reports. </w:t>
            </w:r>
            <w:r w:rsidR="00CA5344">
              <w:rPr>
                <w:rFonts w:ascii="Arial" w:hAnsi="Arial" w:cs="Arial"/>
                <w:color w:val="222222"/>
                <w:sz w:val="21"/>
                <w:szCs w:val="21"/>
              </w:rPr>
              <w:t xml:space="preserve">Sandy explained that </w:t>
            </w:r>
            <w:r w:rsidR="00CA5344">
              <w:rPr>
                <w:rFonts w:ascii="Arial" w:hAnsi="Arial" w:cs="Arial"/>
                <w:color w:val="222222"/>
                <w:sz w:val="21"/>
                <w:szCs w:val="21"/>
              </w:rPr>
              <w:lastRenderedPageBreak/>
              <w:t xml:space="preserve">there is the SIS, HEST, and Service Agreement. This process includes various people that generate the level of need. She thinks that utilization over years will account for subjectivity.  </w:t>
            </w:r>
          </w:p>
          <w:p w14:paraId="5A63604E" w14:textId="31726B13" w:rsidR="00CA5344" w:rsidRDefault="00CA5344" w:rsidP="00511224">
            <w:pPr>
              <w:pStyle w:val="NormalWeb"/>
              <w:spacing w:before="0" w:beforeAutospacing="0" w:after="0" w:afterAutospacing="0"/>
              <w:jc w:val="both"/>
              <w:rPr>
                <w:rFonts w:ascii="Arial" w:hAnsi="Arial" w:cs="Arial"/>
                <w:color w:val="222222"/>
                <w:sz w:val="21"/>
                <w:szCs w:val="21"/>
              </w:rPr>
            </w:pPr>
          </w:p>
          <w:p w14:paraId="0D829079" w14:textId="22F511BD" w:rsidR="00CA5344" w:rsidRDefault="00CA5344" w:rsidP="00511224">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Drew added that the SIS includes questions to aid in gathering as much information as possible and verify that information. The e</w:t>
            </w:r>
            <w:r w:rsidR="007F74C1">
              <w:rPr>
                <w:rFonts w:ascii="Arial" w:hAnsi="Arial" w:cs="Arial"/>
                <w:color w:val="222222"/>
                <w:sz w:val="21"/>
                <w:szCs w:val="21"/>
              </w:rPr>
              <w:t xml:space="preserve">xceptions process would allow families to state that they don’t feel like the SIS correctly captured the needs. </w:t>
            </w:r>
          </w:p>
          <w:p w14:paraId="2EB650BC" w14:textId="2344044E" w:rsidR="007F74C1" w:rsidRDefault="007F74C1" w:rsidP="00511224">
            <w:pPr>
              <w:pStyle w:val="NormalWeb"/>
              <w:spacing w:before="0" w:beforeAutospacing="0" w:after="0" w:afterAutospacing="0"/>
              <w:jc w:val="both"/>
              <w:rPr>
                <w:rFonts w:ascii="Arial" w:hAnsi="Arial" w:cs="Arial"/>
                <w:color w:val="222222"/>
                <w:sz w:val="21"/>
                <w:szCs w:val="21"/>
              </w:rPr>
            </w:pPr>
          </w:p>
          <w:p w14:paraId="0365ED2C" w14:textId="2693DD30" w:rsidR="007F74C1" w:rsidRDefault="007F74C1" w:rsidP="00511224">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 xml:space="preserve">Sandy said that natural supports are brought up often. The goal of services </w:t>
            </w:r>
            <w:r w:rsidR="00AE3CBD">
              <w:rPr>
                <w:rFonts w:ascii="Arial" w:hAnsi="Arial" w:cs="Arial"/>
                <w:color w:val="222222"/>
                <w:sz w:val="21"/>
                <w:szCs w:val="21"/>
              </w:rPr>
              <w:t xml:space="preserve">is to reduce the need or reliance of needs over time. They want people to be able to be engaged in the community. SIS will be reassessed with a big life change to recalculate needs. </w:t>
            </w:r>
          </w:p>
          <w:p w14:paraId="11993988" w14:textId="3E40C7A2" w:rsidR="00AE3CBD" w:rsidRDefault="00AE3CBD" w:rsidP="00511224">
            <w:pPr>
              <w:pStyle w:val="NormalWeb"/>
              <w:spacing w:before="0" w:beforeAutospacing="0" w:after="0" w:afterAutospacing="0"/>
              <w:jc w:val="both"/>
              <w:rPr>
                <w:rFonts w:ascii="Arial" w:hAnsi="Arial" w:cs="Arial"/>
                <w:color w:val="222222"/>
                <w:sz w:val="21"/>
                <w:szCs w:val="21"/>
              </w:rPr>
            </w:pPr>
          </w:p>
          <w:p w14:paraId="2C49D5B7" w14:textId="5BA718D8" w:rsidR="00AE3CBD" w:rsidRDefault="00AE3CBD" w:rsidP="00511224">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Adrienne shared that she feels like we do not have an equitable system and part of the reason is the use of the SIS. Some families are engaged with the SIS interviewers. Those families will be fine but families that can’t or don’t engage with the process will be inaccurately representative. She worries about families that might not share the full picture. Why not gather documentation that will subjectively share the picture</w:t>
            </w:r>
            <w:r w:rsidR="002400B3">
              <w:rPr>
                <w:rFonts w:ascii="Arial" w:hAnsi="Arial" w:cs="Arial"/>
                <w:color w:val="222222"/>
                <w:sz w:val="21"/>
                <w:szCs w:val="21"/>
              </w:rPr>
              <w:t>? Drew said that he does feel like a lot of pressure is put on families to fla</w:t>
            </w:r>
            <w:r w:rsidR="004A0AD2">
              <w:rPr>
                <w:rFonts w:ascii="Arial" w:hAnsi="Arial" w:cs="Arial"/>
                <w:color w:val="222222"/>
                <w:sz w:val="21"/>
                <w:szCs w:val="21"/>
              </w:rPr>
              <w:t>g</w:t>
            </w:r>
            <w:r w:rsidR="002400B3">
              <w:rPr>
                <w:rFonts w:ascii="Arial" w:hAnsi="Arial" w:cs="Arial"/>
                <w:color w:val="222222"/>
                <w:sz w:val="21"/>
                <w:szCs w:val="21"/>
              </w:rPr>
              <w:t xml:space="preserve"> issues</w:t>
            </w:r>
            <w:r w:rsidR="004A0AD2">
              <w:rPr>
                <w:rFonts w:ascii="Arial" w:hAnsi="Arial" w:cs="Arial"/>
                <w:color w:val="222222"/>
                <w:sz w:val="21"/>
                <w:szCs w:val="21"/>
              </w:rPr>
              <w:t xml:space="preserve">. He suggested maybe we look at how to incentivize case managers to help ensure accuracy through flagging things if needed. Drew agreed that Adrienne brought up great points that should be thought about. Sandy wondered if there could be additional training for the assessors. </w:t>
            </w:r>
          </w:p>
          <w:p w14:paraId="34710A3C" w14:textId="6FA26B9F" w:rsidR="004A0AD2" w:rsidRDefault="004A0AD2" w:rsidP="00511224">
            <w:pPr>
              <w:pStyle w:val="NormalWeb"/>
              <w:spacing w:before="0" w:beforeAutospacing="0" w:after="0" w:afterAutospacing="0"/>
              <w:jc w:val="both"/>
              <w:rPr>
                <w:rFonts w:ascii="Arial" w:hAnsi="Arial" w:cs="Arial"/>
                <w:color w:val="222222"/>
                <w:sz w:val="21"/>
                <w:szCs w:val="21"/>
              </w:rPr>
            </w:pPr>
          </w:p>
          <w:p w14:paraId="4E52EA11" w14:textId="35E7B8D8" w:rsidR="00157607" w:rsidRDefault="004A0AD2" w:rsidP="00511224">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Sandy shared a graphic showing the next steps of the System Redesign</w:t>
            </w:r>
            <w:r w:rsidR="00157607">
              <w:rPr>
                <w:rFonts w:ascii="Arial" w:hAnsi="Arial" w:cs="Arial"/>
                <w:color w:val="222222"/>
                <w:sz w:val="21"/>
                <w:szCs w:val="21"/>
              </w:rPr>
              <w:t xml:space="preserve"> and elaborated a little on each step</w:t>
            </w:r>
            <w:r>
              <w:rPr>
                <w:rFonts w:ascii="Arial" w:hAnsi="Arial" w:cs="Arial"/>
                <w:color w:val="222222"/>
                <w:sz w:val="21"/>
                <w:szCs w:val="21"/>
              </w:rPr>
              <w:t>.</w:t>
            </w:r>
            <w:r w:rsidR="00157607">
              <w:rPr>
                <w:rFonts w:ascii="Arial" w:hAnsi="Arial" w:cs="Arial"/>
                <w:color w:val="222222"/>
                <w:sz w:val="21"/>
                <w:szCs w:val="21"/>
              </w:rPr>
              <w:t xml:space="preserve"> They are working on collecting provider cost data. Next steps are:</w:t>
            </w:r>
          </w:p>
          <w:p w14:paraId="1BE4B6E9" w14:textId="3049B813" w:rsidR="00157607" w:rsidRDefault="00157607" w:rsidP="00511224">
            <w:pPr>
              <w:pStyle w:val="NormalWeb"/>
              <w:spacing w:before="0" w:beforeAutospacing="0" w:after="0" w:afterAutospacing="0"/>
              <w:jc w:val="both"/>
              <w:rPr>
                <w:rFonts w:ascii="Arial" w:hAnsi="Arial" w:cs="Arial"/>
                <w:color w:val="222222"/>
                <w:sz w:val="21"/>
                <w:szCs w:val="21"/>
              </w:rPr>
            </w:pPr>
          </w:p>
          <w:p w14:paraId="172789EC" w14:textId="38D2D91D" w:rsidR="00157607" w:rsidRDefault="00157607" w:rsidP="00157607">
            <w:pPr>
              <w:pStyle w:val="NormalWeb"/>
              <w:numPr>
                <w:ilvl w:val="0"/>
                <w:numId w:val="6"/>
              </w:numPr>
              <w:spacing w:before="0" w:beforeAutospacing="0" w:after="0" w:afterAutospacing="0"/>
              <w:jc w:val="both"/>
              <w:rPr>
                <w:rFonts w:ascii="Arial" w:hAnsi="Arial" w:cs="Arial"/>
                <w:color w:val="222222"/>
                <w:sz w:val="21"/>
                <w:szCs w:val="21"/>
              </w:rPr>
            </w:pPr>
            <w:r>
              <w:rPr>
                <w:rFonts w:ascii="Arial" w:hAnsi="Arial" w:cs="Arial"/>
                <w:color w:val="222222"/>
                <w:sz w:val="21"/>
                <w:szCs w:val="21"/>
              </w:rPr>
              <w:t>Collect SIS Assessment Sample Data</w:t>
            </w:r>
          </w:p>
          <w:p w14:paraId="70CA1F6D" w14:textId="59987572" w:rsidR="00157607" w:rsidRDefault="00157607" w:rsidP="00157607">
            <w:pPr>
              <w:pStyle w:val="NormalWeb"/>
              <w:numPr>
                <w:ilvl w:val="0"/>
                <w:numId w:val="6"/>
              </w:numPr>
              <w:spacing w:before="0" w:beforeAutospacing="0" w:after="0" w:afterAutospacing="0"/>
              <w:jc w:val="both"/>
              <w:rPr>
                <w:rFonts w:ascii="Arial" w:hAnsi="Arial" w:cs="Arial"/>
                <w:color w:val="222222"/>
                <w:sz w:val="21"/>
                <w:szCs w:val="21"/>
              </w:rPr>
            </w:pPr>
            <w:r>
              <w:rPr>
                <w:rFonts w:ascii="Arial" w:hAnsi="Arial" w:cs="Arial"/>
                <w:color w:val="222222"/>
                <w:sz w:val="21"/>
                <w:szCs w:val="21"/>
              </w:rPr>
              <w:t>Refine Assumptions</w:t>
            </w:r>
          </w:p>
          <w:p w14:paraId="48DE8E56" w14:textId="2311BBBA" w:rsidR="00157607" w:rsidRDefault="00157607" w:rsidP="00157607">
            <w:pPr>
              <w:pStyle w:val="NormalWeb"/>
              <w:numPr>
                <w:ilvl w:val="0"/>
                <w:numId w:val="6"/>
              </w:numPr>
              <w:spacing w:before="0" w:beforeAutospacing="0" w:after="0" w:afterAutospacing="0"/>
              <w:jc w:val="both"/>
              <w:rPr>
                <w:rFonts w:ascii="Arial" w:hAnsi="Arial" w:cs="Arial"/>
                <w:color w:val="222222"/>
                <w:sz w:val="21"/>
                <w:szCs w:val="21"/>
              </w:rPr>
            </w:pPr>
            <w:r>
              <w:rPr>
                <w:rFonts w:ascii="Arial" w:hAnsi="Arial" w:cs="Arial"/>
                <w:color w:val="222222"/>
                <w:sz w:val="21"/>
                <w:szCs w:val="21"/>
              </w:rPr>
              <w:t>Develop new rates/methodology</w:t>
            </w:r>
          </w:p>
          <w:p w14:paraId="7A5BA316" w14:textId="4768FB05" w:rsidR="00157607" w:rsidRDefault="00157607" w:rsidP="00157607">
            <w:pPr>
              <w:pStyle w:val="NormalWeb"/>
              <w:numPr>
                <w:ilvl w:val="0"/>
                <w:numId w:val="6"/>
              </w:numPr>
              <w:spacing w:before="0" w:beforeAutospacing="0" w:after="0" w:afterAutospacing="0"/>
              <w:jc w:val="both"/>
              <w:rPr>
                <w:rFonts w:ascii="Arial" w:hAnsi="Arial" w:cs="Arial"/>
                <w:color w:val="222222"/>
                <w:sz w:val="21"/>
                <w:szCs w:val="21"/>
              </w:rPr>
            </w:pPr>
            <w:r>
              <w:rPr>
                <w:rFonts w:ascii="Arial" w:hAnsi="Arial" w:cs="Arial"/>
                <w:color w:val="222222"/>
                <w:sz w:val="21"/>
                <w:szCs w:val="21"/>
              </w:rPr>
              <w:t>Test Rates</w:t>
            </w:r>
          </w:p>
          <w:p w14:paraId="2172BCF8" w14:textId="15AB18DA" w:rsidR="00157607" w:rsidRDefault="00157607" w:rsidP="00157607">
            <w:pPr>
              <w:pStyle w:val="NormalWeb"/>
              <w:numPr>
                <w:ilvl w:val="0"/>
                <w:numId w:val="6"/>
              </w:numPr>
              <w:spacing w:before="0" w:beforeAutospacing="0" w:after="0" w:afterAutospacing="0"/>
              <w:jc w:val="both"/>
              <w:rPr>
                <w:rFonts w:ascii="Arial" w:hAnsi="Arial" w:cs="Arial"/>
                <w:color w:val="222222"/>
                <w:sz w:val="21"/>
                <w:szCs w:val="21"/>
              </w:rPr>
            </w:pPr>
            <w:r>
              <w:rPr>
                <w:rFonts w:ascii="Arial" w:hAnsi="Arial" w:cs="Arial"/>
                <w:color w:val="222222"/>
                <w:sz w:val="21"/>
                <w:szCs w:val="21"/>
              </w:rPr>
              <w:t>Phase-In Rates</w:t>
            </w:r>
          </w:p>
          <w:p w14:paraId="5FE529A0" w14:textId="757AD56F" w:rsidR="00157607" w:rsidRDefault="00157607" w:rsidP="00157607">
            <w:pPr>
              <w:pStyle w:val="NormalWeb"/>
              <w:spacing w:before="0" w:beforeAutospacing="0" w:after="0" w:afterAutospacing="0"/>
              <w:jc w:val="both"/>
              <w:rPr>
                <w:rFonts w:ascii="Arial" w:hAnsi="Arial" w:cs="Arial"/>
                <w:color w:val="222222"/>
                <w:sz w:val="21"/>
                <w:szCs w:val="21"/>
              </w:rPr>
            </w:pPr>
          </w:p>
          <w:p w14:paraId="687EBF98" w14:textId="3DBF1DA4" w:rsidR="00157607" w:rsidRDefault="00157607" w:rsidP="00157607">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 xml:space="preserve">Sandy then shared a slide listing six questions </w:t>
            </w:r>
            <w:r w:rsidR="00E15959">
              <w:rPr>
                <w:rFonts w:ascii="Arial" w:hAnsi="Arial" w:cs="Arial"/>
                <w:color w:val="222222"/>
                <w:sz w:val="21"/>
                <w:szCs w:val="21"/>
              </w:rPr>
              <w:t xml:space="preserve">that BDS does not have the answers to right now. </w:t>
            </w:r>
          </w:p>
          <w:p w14:paraId="67E0E58E" w14:textId="39D375A4" w:rsidR="00E15959" w:rsidRDefault="00E15959" w:rsidP="00157607">
            <w:pPr>
              <w:pStyle w:val="NormalWeb"/>
              <w:spacing w:before="0" w:beforeAutospacing="0" w:after="0" w:afterAutospacing="0"/>
              <w:jc w:val="both"/>
              <w:rPr>
                <w:rFonts w:ascii="Arial" w:hAnsi="Arial" w:cs="Arial"/>
                <w:color w:val="222222"/>
                <w:sz w:val="21"/>
                <w:szCs w:val="21"/>
              </w:rPr>
            </w:pPr>
          </w:p>
          <w:p w14:paraId="0054F47E" w14:textId="029CED1E" w:rsidR="00E15959" w:rsidRDefault="00E15959" w:rsidP="00157607">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 xml:space="preserve">Sandy then shared a slide that shared what to expect in the future. She then shared another side that shared the meeting date and time for workgroups and BDS meetings. </w:t>
            </w:r>
          </w:p>
          <w:p w14:paraId="59414D05" w14:textId="3934B0B4" w:rsidR="00E15959" w:rsidRDefault="00E15959" w:rsidP="00157607">
            <w:pPr>
              <w:pStyle w:val="NormalWeb"/>
              <w:spacing w:before="0" w:beforeAutospacing="0" w:after="0" w:afterAutospacing="0"/>
              <w:jc w:val="both"/>
              <w:rPr>
                <w:rFonts w:ascii="Arial" w:hAnsi="Arial" w:cs="Arial"/>
                <w:color w:val="222222"/>
                <w:sz w:val="21"/>
                <w:szCs w:val="21"/>
              </w:rPr>
            </w:pPr>
          </w:p>
          <w:p w14:paraId="356BCBD9" w14:textId="26DB68CE" w:rsidR="00E15959" w:rsidRDefault="00E15959" w:rsidP="00157607">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 xml:space="preserve">Mikayla shared that there was a question in the chat </w:t>
            </w:r>
            <w:r w:rsidR="00EC4D76">
              <w:rPr>
                <w:rFonts w:ascii="Arial" w:hAnsi="Arial" w:cs="Arial"/>
                <w:color w:val="222222"/>
                <w:sz w:val="21"/>
                <w:szCs w:val="21"/>
              </w:rPr>
              <w:t>that shared that</w:t>
            </w:r>
            <w:r>
              <w:rPr>
                <w:rFonts w:ascii="Arial" w:hAnsi="Arial" w:cs="Arial"/>
                <w:color w:val="222222"/>
                <w:sz w:val="21"/>
                <w:szCs w:val="21"/>
              </w:rPr>
              <w:t xml:space="preserve"> </w:t>
            </w:r>
            <w:r w:rsidRPr="00E15959">
              <w:rPr>
                <w:rFonts w:ascii="Arial" w:hAnsi="Arial" w:cs="Arial"/>
                <w:color w:val="222222"/>
                <w:sz w:val="21"/>
                <w:szCs w:val="21"/>
              </w:rPr>
              <w:t>recently Melissa and Nancy</w:t>
            </w:r>
            <w:r w:rsidR="00EC4D76">
              <w:rPr>
                <w:rFonts w:ascii="Arial" w:hAnsi="Arial" w:cs="Arial"/>
                <w:color w:val="222222"/>
                <w:sz w:val="21"/>
                <w:szCs w:val="21"/>
              </w:rPr>
              <w:t xml:space="preserve"> </w:t>
            </w:r>
            <w:r w:rsidRPr="00E15959">
              <w:rPr>
                <w:rFonts w:ascii="Arial" w:hAnsi="Arial" w:cs="Arial"/>
                <w:color w:val="222222"/>
                <w:sz w:val="21"/>
                <w:szCs w:val="21"/>
              </w:rPr>
              <w:t>spoke at the Health and Human Services Oversight Committee they said that this work was a cost saving measure, but Drew has consistently said that this will cost more. Can you help us understand?</w:t>
            </w:r>
          </w:p>
          <w:p w14:paraId="771DAFE2" w14:textId="48F15714" w:rsidR="00E15959" w:rsidRDefault="00E15959" w:rsidP="00157607">
            <w:pPr>
              <w:pStyle w:val="NormalWeb"/>
              <w:spacing w:before="0" w:beforeAutospacing="0" w:after="0" w:afterAutospacing="0"/>
              <w:jc w:val="both"/>
              <w:rPr>
                <w:rFonts w:ascii="Arial" w:hAnsi="Arial" w:cs="Arial"/>
                <w:color w:val="222222"/>
                <w:sz w:val="21"/>
                <w:szCs w:val="21"/>
              </w:rPr>
            </w:pPr>
          </w:p>
          <w:p w14:paraId="387BDC1B" w14:textId="36FAC678" w:rsidR="002035CB" w:rsidRDefault="00EC4D76" w:rsidP="00EC4D76">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 xml:space="preserve">Drew said that he heard them say that it </w:t>
            </w:r>
            <w:r w:rsidR="00177D75">
              <w:rPr>
                <w:rFonts w:ascii="Arial" w:hAnsi="Arial" w:cs="Arial"/>
                <w:color w:val="222222"/>
                <w:sz w:val="21"/>
                <w:szCs w:val="21"/>
              </w:rPr>
              <w:t>would-</w:t>
            </w:r>
            <w:r>
              <w:rPr>
                <w:rFonts w:ascii="Arial" w:hAnsi="Arial" w:cs="Arial"/>
                <w:color w:val="222222"/>
                <w:sz w:val="21"/>
                <w:szCs w:val="21"/>
              </w:rPr>
              <w:t>d improve efficiencies. He does think that it will make the system more efficient but that doesn’t mean that it will be less dollars. He said that the reports that they have put together raises flags to this point.</w:t>
            </w:r>
          </w:p>
          <w:p w14:paraId="5F6BB090" w14:textId="77777777" w:rsidR="00EC4D76" w:rsidRDefault="00EC4D76" w:rsidP="00EC4D76">
            <w:pPr>
              <w:pStyle w:val="NormalWeb"/>
              <w:spacing w:before="0" w:beforeAutospacing="0" w:after="0" w:afterAutospacing="0"/>
              <w:jc w:val="both"/>
              <w:rPr>
                <w:rFonts w:ascii="Arial" w:hAnsi="Arial" w:cs="Arial"/>
                <w:color w:val="222222"/>
                <w:sz w:val="21"/>
                <w:szCs w:val="21"/>
              </w:rPr>
            </w:pPr>
          </w:p>
          <w:p w14:paraId="0FBB76CD" w14:textId="77777777" w:rsidR="00EC4D76" w:rsidRDefault="00EC4D76" w:rsidP="00EC4D76">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 xml:space="preserve">Sarah shared she hears what he is saying but those that left the HHS Oversight Committee meeting left with </w:t>
            </w:r>
            <w:r w:rsidR="000C6C5B">
              <w:rPr>
                <w:rFonts w:ascii="Arial" w:hAnsi="Arial" w:cs="Arial"/>
                <w:color w:val="222222"/>
                <w:sz w:val="21"/>
                <w:szCs w:val="21"/>
              </w:rPr>
              <w:t>idea that it would save money based on the wording that was used. Another impression that she has heard people were left with was the idea that this is has been the most comprehensive stakeholder process. She said that it might be based on numbers but that doesn’t mean that everyone is on board which was the impression that was given.</w:t>
            </w:r>
          </w:p>
          <w:p w14:paraId="39E9B5A0" w14:textId="77777777" w:rsidR="000C6C5B" w:rsidRDefault="000C6C5B" w:rsidP="00EC4D76">
            <w:pPr>
              <w:pStyle w:val="NormalWeb"/>
              <w:spacing w:before="0" w:beforeAutospacing="0" w:after="0" w:afterAutospacing="0"/>
              <w:jc w:val="both"/>
              <w:rPr>
                <w:rFonts w:ascii="Arial" w:hAnsi="Arial" w:cs="Arial"/>
                <w:color w:val="222222"/>
                <w:sz w:val="21"/>
                <w:szCs w:val="21"/>
              </w:rPr>
            </w:pPr>
          </w:p>
          <w:p w14:paraId="08ED419C" w14:textId="77777777" w:rsidR="000C6C5B" w:rsidRDefault="000C6C5B" w:rsidP="00EC4D76">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lastRenderedPageBreak/>
              <w:t xml:space="preserve">Sandy shared that a legislator mentioned she was aware of the letters the Quality Council’s letter and is aware that some </w:t>
            </w:r>
            <w:r w:rsidR="007A1997">
              <w:rPr>
                <w:rFonts w:ascii="Arial" w:hAnsi="Arial" w:cs="Arial"/>
                <w:color w:val="222222"/>
                <w:sz w:val="21"/>
                <w:szCs w:val="21"/>
              </w:rPr>
              <w:t>stakeholders</w:t>
            </w:r>
            <w:r>
              <w:rPr>
                <w:rFonts w:ascii="Arial" w:hAnsi="Arial" w:cs="Arial"/>
                <w:color w:val="222222"/>
                <w:sz w:val="21"/>
                <w:szCs w:val="21"/>
              </w:rPr>
              <w:t xml:space="preserve"> </w:t>
            </w:r>
            <w:r w:rsidR="007A1997">
              <w:rPr>
                <w:rFonts w:ascii="Arial" w:hAnsi="Arial" w:cs="Arial"/>
                <w:color w:val="222222"/>
                <w:sz w:val="21"/>
                <w:szCs w:val="21"/>
              </w:rPr>
              <w:t>aren’t on board.</w:t>
            </w:r>
          </w:p>
          <w:p w14:paraId="79ECAD2F" w14:textId="77777777" w:rsidR="007A1997" w:rsidRDefault="007A1997" w:rsidP="00EC4D76">
            <w:pPr>
              <w:pStyle w:val="NormalWeb"/>
              <w:spacing w:before="0" w:beforeAutospacing="0" w:after="0" w:afterAutospacing="0"/>
              <w:jc w:val="both"/>
              <w:rPr>
                <w:rFonts w:ascii="Arial" w:hAnsi="Arial" w:cs="Arial"/>
                <w:color w:val="222222"/>
                <w:sz w:val="21"/>
                <w:szCs w:val="21"/>
              </w:rPr>
            </w:pPr>
          </w:p>
          <w:p w14:paraId="5F4FB3EB" w14:textId="090113FD" w:rsidR="007A1997" w:rsidRDefault="007A1997" w:rsidP="00EC4D76">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 xml:space="preserve">Sandy said that BDS has been responsive to feedback from the QC. She is hoping that the QC will revise their current letter due to updates BDS has made. She said that it is an evolving process. The meeting with the HHS Oversight Committee was coming to compliance with federal requirements. </w:t>
            </w:r>
          </w:p>
          <w:p w14:paraId="09688C68" w14:textId="0ADF2DCD" w:rsidR="007A1997" w:rsidRDefault="007A1997" w:rsidP="00EC4D76">
            <w:pPr>
              <w:pStyle w:val="NormalWeb"/>
              <w:spacing w:before="0" w:beforeAutospacing="0" w:after="0" w:afterAutospacing="0"/>
              <w:jc w:val="both"/>
              <w:rPr>
                <w:rFonts w:ascii="Arial" w:hAnsi="Arial" w:cs="Arial"/>
                <w:color w:val="222222"/>
                <w:sz w:val="21"/>
                <w:szCs w:val="21"/>
              </w:rPr>
            </w:pPr>
          </w:p>
          <w:p w14:paraId="2EECD7E8" w14:textId="14B08F65" w:rsidR="007A1997" w:rsidRDefault="003D4563" w:rsidP="00EC4D76">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 xml:space="preserve">Adrienne explained that some of the people in the call have not heard the presentation. She asked Sandy to share what populations will be impacted and what the IT system updates include. Sandy said that the federal requirements </w:t>
            </w:r>
            <w:r w:rsidR="00177D75">
              <w:rPr>
                <w:rFonts w:ascii="Arial" w:hAnsi="Arial" w:cs="Arial"/>
                <w:color w:val="222222"/>
                <w:sz w:val="21"/>
                <w:szCs w:val="21"/>
              </w:rPr>
              <w:t xml:space="preserve">apply to all the 1915C waivers. Federal requirements also include direct bill and conflict free case management. CMS is also requiring the implementation of the rate methodology and the IT updates will be at the BDS level but will happen within New Heights which is a DHHS platform. </w:t>
            </w:r>
          </w:p>
          <w:p w14:paraId="3E029A08" w14:textId="04DBF994" w:rsidR="00177D75" w:rsidRDefault="00177D75" w:rsidP="00EC4D76">
            <w:pPr>
              <w:pStyle w:val="NormalWeb"/>
              <w:spacing w:before="0" w:beforeAutospacing="0" w:after="0" w:afterAutospacing="0"/>
              <w:jc w:val="both"/>
              <w:rPr>
                <w:rFonts w:ascii="Arial" w:hAnsi="Arial" w:cs="Arial"/>
                <w:color w:val="222222"/>
                <w:sz w:val="21"/>
                <w:szCs w:val="21"/>
              </w:rPr>
            </w:pPr>
          </w:p>
          <w:p w14:paraId="76406A9C" w14:textId="77777777" w:rsidR="007A1997" w:rsidRDefault="00177D75" w:rsidP="00042E66">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 xml:space="preserve">Sarah asked </w:t>
            </w:r>
            <w:r w:rsidR="00042E66">
              <w:rPr>
                <w:rFonts w:ascii="Arial" w:hAnsi="Arial" w:cs="Arial"/>
                <w:color w:val="222222"/>
                <w:sz w:val="21"/>
                <w:szCs w:val="21"/>
              </w:rPr>
              <w:t>if vendors and AA have systems that can talk to each other in addition to the state? Sandy explained that there is more work to be done but the expectation is that AA will be involved in New Heights. Sarah said she would love it if everyone could communicate but does wonder if small vendors would have the resources to comply. Sarah asked if Sandy feels if full interconnectedness will be necessary. Sandy said that case managers need to access Service Agreements which will be in New Heights.</w:t>
            </w:r>
          </w:p>
          <w:p w14:paraId="570DC4A4" w14:textId="77777777" w:rsidR="00042E66" w:rsidRDefault="00042E66" w:rsidP="00042E66">
            <w:pPr>
              <w:pStyle w:val="NormalWeb"/>
              <w:spacing w:before="0" w:beforeAutospacing="0" w:after="0" w:afterAutospacing="0"/>
              <w:jc w:val="both"/>
              <w:rPr>
                <w:rFonts w:ascii="Arial" w:hAnsi="Arial" w:cs="Arial"/>
                <w:color w:val="222222"/>
                <w:sz w:val="21"/>
                <w:szCs w:val="21"/>
              </w:rPr>
            </w:pPr>
          </w:p>
          <w:p w14:paraId="0964A07E" w14:textId="77777777" w:rsidR="00042E66" w:rsidRDefault="00DB4D6D" w:rsidP="00042E66">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 xml:space="preserve">At what point does someone need to get an SIS and how frequently is it readministered. Drew said that anyone receiving services gets an SIS and they are readministered every 5 years. Other states reassess at 3-5 years unless a significant change. SIS-A is for those 16 and older. There is a SIS for those under 16 but that is not currently being used. It’s not off the table though. </w:t>
            </w:r>
          </w:p>
          <w:p w14:paraId="31AC5474" w14:textId="77777777" w:rsidR="00DB4D6D" w:rsidRDefault="00DB4D6D" w:rsidP="00042E66">
            <w:pPr>
              <w:pStyle w:val="NormalWeb"/>
              <w:spacing w:before="0" w:beforeAutospacing="0" w:after="0" w:afterAutospacing="0"/>
              <w:jc w:val="both"/>
              <w:rPr>
                <w:rFonts w:ascii="Arial" w:hAnsi="Arial" w:cs="Arial"/>
                <w:color w:val="222222"/>
                <w:sz w:val="21"/>
                <w:szCs w:val="21"/>
              </w:rPr>
            </w:pPr>
          </w:p>
          <w:p w14:paraId="1BCC0BD7" w14:textId="009D738D" w:rsidR="00DB4D6D" w:rsidRDefault="00882CAD" w:rsidP="00042E66">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 xml:space="preserve">Adrienne asked if an individual is waitlisted and is currently receiving family support, at what point is the SIS triggered? What does the process look for a teenager? Sandy said if they are going through the eligibility process, the SIS will be administered. </w:t>
            </w:r>
          </w:p>
          <w:p w14:paraId="33669B66" w14:textId="77777777" w:rsidR="00882CAD" w:rsidRDefault="00882CAD" w:rsidP="00042E66">
            <w:pPr>
              <w:pStyle w:val="NormalWeb"/>
              <w:spacing w:before="0" w:beforeAutospacing="0" w:after="0" w:afterAutospacing="0"/>
              <w:jc w:val="both"/>
              <w:rPr>
                <w:rFonts w:ascii="Arial" w:hAnsi="Arial" w:cs="Arial"/>
                <w:color w:val="222222"/>
                <w:sz w:val="21"/>
                <w:szCs w:val="21"/>
              </w:rPr>
            </w:pPr>
          </w:p>
          <w:p w14:paraId="62CB575B" w14:textId="77777777" w:rsidR="00882CAD" w:rsidRDefault="00882CAD" w:rsidP="00042E66">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Lisa. S</w:t>
            </w:r>
            <w:r w:rsidR="00DB4D6D">
              <w:rPr>
                <w:rFonts w:ascii="Arial" w:hAnsi="Arial" w:cs="Arial"/>
                <w:color w:val="222222"/>
                <w:sz w:val="21"/>
                <w:szCs w:val="21"/>
              </w:rPr>
              <w:t xml:space="preserve"> shared </w:t>
            </w:r>
            <w:r>
              <w:rPr>
                <w:rFonts w:ascii="Arial" w:hAnsi="Arial" w:cs="Arial"/>
                <w:color w:val="222222"/>
                <w:sz w:val="21"/>
                <w:szCs w:val="21"/>
              </w:rPr>
              <w:t>she</w:t>
            </w:r>
            <w:r w:rsidR="00DB4D6D">
              <w:rPr>
                <w:rFonts w:ascii="Arial" w:hAnsi="Arial" w:cs="Arial"/>
                <w:color w:val="222222"/>
                <w:sz w:val="21"/>
                <w:szCs w:val="21"/>
              </w:rPr>
              <w:t xml:space="preserve"> loved HRST as a risk assessment tool</w:t>
            </w:r>
            <w:r>
              <w:rPr>
                <w:rFonts w:ascii="Arial" w:hAnsi="Arial" w:cs="Arial"/>
                <w:color w:val="222222"/>
                <w:sz w:val="21"/>
                <w:szCs w:val="21"/>
              </w:rPr>
              <w:t xml:space="preserve"> and shared how she has helped explain them to case managers. Right now, they look at HRST with a 3 or higher.</w:t>
            </w:r>
          </w:p>
          <w:p w14:paraId="7C53A88A" w14:textId="77777777" w:rsidR="00882CAD" w:rsidRDefault="00882CAD" w:rsidP="00042E66">
            <w:pPr>
              <w:pStyle w:val="NormalWeb"/>
              <w:spacing w:before="0" w:beforeAutospacing="0" w:after="0" w:afterAutospacing="0"/>
              <w:jc w:val="both"/>
              <w:rPr>
                <w:rFonts w:ascii="Arial" w:hAnsi="Arial" w:cs="Arial"/>
                <w:color w:val="222222"/>
                <w:sz w:val="21"/>
                <w:szCs w:val="21"/>
              </w:rPr>
            </w:pPr>
          </w:p>
          <w:p w14:paraId="2BF842C5" w14:textId="77777777" w:rsidR="00DB4D6D" w:rsidRDefault="00882CAD" w:rsidP="00042E66">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 xml:space="preserve">Sandy asked Isadora directly if she had any questions. Isadora said she is interested to see how things play out and that there are still some </w:t>
            </w:r>
            <w:r w:rsidR="007E2F4C">
              <w:rPr>
                <w:rFonts w:ascii="Arial" w:hAnsi="Arial" w:cs="Arial"/>
                <w:color w:val="222222"/>
                <w:sz w:val="21"/>
                <w:szCs w:val="21"/>
              </w:rPr>
              <w:t xml:space="preserve">different perceptions on some of the information that has been presented. She agreed the presentation at the HHS Oversight Committee was misleading, but she is interested how to see the prioritization will play out. </w:t>
            </w:r>
            <w:r>
              <w:rPr>
                <w:rFonts w:ascii="Arial" w:hAnsi="Arial" w:cs="Arial"/>
                <w:color w:val="222222"/>
                <w:sz w:val="21"/>
                <w:szCs w:val="21"/>
              </w:rPr>
              <w:t xml:space="preserve"> </w:t>
            </w:r>
            <w:r w:rsidR="007E2F4C">
              <w:rPr>
                <w:rFonts w:ascii="Arial" w:hAnsi="Arial" w:cs="Arial"/>
                <w:color w:val="222222"/>
                <w:sz w:val="21"/>
                <w:szCs w:val="21"/>
              </w:rPr>
              <w:t xml:space="preserve">Her reaction to the waiver development pausing is that she appreciates that stakeholder groups were heard. She wonders if work will still go on behind the scenes without stakeholder engagement. Sandy said that they can’t do work without stakeholder engagement based on the way that waivers have historically been worked on. </w:t>
            </w:r>
            <w:r w:rsidR="00AA4617">
              <w:rPr>
                <w:rFonts w:ascii="Arial" w:hAnsi="Arial" w:cs="Arial"/>
                <w:color w:val="222222"/>
                <w:sz w:val="21"/>
                <w:szCs w:val="21"/>
              </w:rPr>
              <w:t xml:space="preserve">She said that </w:t>
            </w:r>
            <w:r w:rsidR="00C64F4C">
              <w:rPr>
                <w:rFonts w:ascii="Arial" w:hAnsi="Arial" w:cs="Arial"/>
                <w:color w:val="222222"/>
                <w:sz w:val="21"/>
                <w:szCs w:val="21"/>
              </w:rPr>
              <w:t>build out of the waiver with the level of evolvement was unprecedented. In hearing from stakeholders, they paused the work while working on other tasks.</w:t>
            </w:r>
          </w:p>
          <w:p w14:paraId="4E7A90E3" w14:textId="77777777" w:rsidR="00C64F4C" w:rsidRDefault="00C64F4C" w:rsidP="00042E66">
            <w:pPr>
              <w:pStyle w:val="NormalWeb"/>
              <w:spacing w:before="0" w:beforeAutospacing="0" w:after="0" w:afterAutospacing="0"/>
              <w:jc w:val="both"/>
              <w:rPr>
                <w:rFonts w:ascii="Arial" w:hAnsi="Arial" w:cs="Arial"/>
                <w:color w:val="222222"/>
                <w:sz w:val="21"/>
                <w:szCs w:val="21"/>
              </w:rPr>
            </w:pPr>
          </w:p>
          <w:p w14:paraId="48FCF85F" w14:textId="5C797AB8" w:rsidR="00C64F4C" w:rsidRDefault="00C64F4C" w:rsidP="00042E66">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 xml:space="preserve">Sandy said New Hampshire lacks </w:t>
            </w:r>
            <w:r w:rsidR="005217BC">
              <w:rPr>
                <w:rFonts w:ascii="Arial" w:hAnsi="Arial" w:cs="Arial"/>
                <w:color w:val="222222"/>
                <w:sz w:val="21"/>
                <w:szCs w:val="21"/>
              </w:rPr>
              <w:t>an</w:t>
            </w:r>
            <w:r w:rsidR="00A27114">
              <w:rPr>
                <w:rFonts w:ascii="Arial" w:hAnsi="Arial" w:cs="Arial"/>
                <w:color w:val="222222"/>
                <w:sz w:val="21"/>
                <w:szCs w:val="21"/>
              </w:rPr>
              <w:t xml:space="preserve"> understanding of 1915C waivers. BDS will have waiver trainings. In the future we might be better positioned to pick up the work on the waiver with stakeholders. Isadora said that she appreciates the slowing down on the pieces that aren’t the top </w:t>
            </w:r>
            <w:r w:rsidR="005217BC">
              <w:rPr>
                <w:rFonts w:ascii="Arial" w:hAnsi="Arial" w:cs="Arial"/>
                <w:color w:val="222222"/>
                <w:sz w:val="21"/>
                <w:szCs w:val="21"/>
              </w:rPr>
              <w:t>priorities,</w:t>
            </w:r>
            <w:r w:rsidR="00A27114">
              <w:rPr>
                <w:rFonts w:ascii="Arial" w:hAnsi="Arial" w:cs="Arial"/>
                <w:color w:val="222222"/>
                <w:sz w:val="21"/>
                <w:szCs w:val="21"/>
              </w:rPr>
              <w:t xml:space="preserve"> but she hears Sandy talk about the Life Course Framework, not everyone has natural supports. She is optimistic but thinks that taking things step by step will be important for helping build a foundation so we will proceed with informed input. </w:t>
            </w:r>
          </w:p>
          <w:p w14:paraId="72454E7A" w14:textId="77777777" w:rsidR="0027312C" w:rsidRDefault="0027312C" w:rsidP="00042E66">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lastRenderedPageBreak/>
              <w:t xml:space="preserve">Isadora also said a message that has been consistent throughout is the overreliance of natural supports on families that have that, and the stress that puts on families. </w:t>
            </w:r>
          </w:p>
          <w:p w14:paraId="3005E2CE" w14:textId="77777777" w:rsidR="0027312C" w:rsidRDefault="0027312C" w:rsidP="00042E66">
            <w:pPr>
              <w:pStyle w:val="NormalWeb"/>
              <w:spacing w:before="0" w:beforeAutospacing="0" w:after="0" w:afterAutospacing="0"/>
              <w:jc w:val="both"/>
              <w:rPr>
                <w:rFonts w:ascii="Arial" w:hAnsi="Arial" w:cs="Arial"/>
                <w:color w:val="222222"/>
                <w:sz w:val="21"/>
                <w:szCs w:val="21"/>
              </w:rPr>
            </w:pPr>
          </w:p>
          <w:p w14:paraId="2973C492" w14:textId="4B66CC26" w:rsidR="00965348" w:rsidRDefault="0027312C" w:rsidP="00042E66">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 xml:space="preserve">Sandy said that if families go to DD Council and suggesting they have unmet needs, </w:t>
            </w:r>
            <w:r w:rsidR="005217BC">
              <w:rPr>
                <w:rFonts w:ascii="Arial" w:hAnsi="Arial" w:cs="Arial"/>
                <w:color w:val="222222"/>
                <w:sz w:val="21"/>
                <w:szCs w:val="21"/>
              </w:rPr>
              <w:t>which</w:t>
            </w:r>
            <w:r>
              <w:rPr>
                <w:rFonts w:ascii="Arial" w:hAnsi="Arial" w:cs="Arial"/>
                <w:color w:val="222222"/>
                <w:sz w:val="21"/>
                <w:szCs w:val="21"/>
              </w:rPr>
              <w:t xml:space="preserve"> needs to be addressed at the AA level. She said that there are surplus of funds.</w:t>
            </w:r>
          </w:p>
          <w:p w14:paraId="5DF57FED" w14:textId="77777777" w:rsidR="00965348" w:rsidRDefault="00965348" w:rsidP="00042E66">
            <w:pPr>
              <w:pStyle w:val="NormalWeb"/>
              <w:spacing w:before="0" w:beforeAutospacing="0" w:after="0" w:afterAutospacing="0"/>
              <w:jc w:val="both"/>
              <w:rPr>
                <w:rFonts w:ascii="Arial" w:hAnsi="Arial" w:cs="Arial"/>
                <w:color w:val="222222"/>
                <w:sz w:val="21"/>
                <w:szCs w:val="21"/>
              </w:rPr>
            </w:pPr>
          </w:p>
          <w:p w14:paraId="33E71EF2" w14:textId="4D9131AB" w:rsidR="0027312C" w:rsidRDefault="00965348" w:rsidP="00042E66">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 xml:space="preserve">Adrienne asked what Sandy would recommend if a family </w:t>
            </w:r>
            <w:r w:rsidR="005217BC">
              <w:rPr>
                <w:rFonts w:ascii="Arial" w:hAnsi="Arial" w:cs="Arial"/>
                <w:color w:val="222222"/>
                <w:sz w:val="21"/>
                <w:szCs w:val="21"/>
              </w:rPr>
              <w:t>were</w:t>
            </w:r>
            <w:r>
              <w:rPr>
                <w:rFonts w:ascii="Arial" w:hAnsi="Arial" w:cs="Arial"/>
                <w:color w:val="222222"/>
                <w:sz w:val="21"/>
                <w:szCs w:val="21"/>
              </w:rPr>
              <w:t xml:space="preserve"> in that position? Sandy said she recommends families with unmet needs should communicate with their case manager. If that doesn’t help, they can escalate to the Exec</w:t>
            </w:r>
            <w:r w:rsidR="007923C2">
              <w:rPr>
                <w:rFonts w:ascii="Arial" w:hAnsi="Arial" w:cs="Arial"/>
                <w:color w:val="222222"/>
                <w:sz w:val="21"/>
                <w:szCs w:val="21"/>
              </w:rPr>
              <w:t>.</w:t>
            </w:r>
            <w:r>
              <w:rPr>
                <w:rFonts w:ascii="Arial" w:hAnsi="Arial" w:cs="Arial"/>
                <w:color w:val="222222"/>
                <w:sz w:val="21"/>
                <w:szCs w:val="21"/>
              </w:rPr>
              <w:t xml:space="preserve"> Director of their AA. If that doesn’t help, BDS has </w:t>
            </w:r>
            <w:r w:rsidR="007923C2">
              <w:rPr>
                <w:rFonts w:ascii="Arial" w:hAnsi="Arial" w:cs="Arial"/>
                <w:color w:val="222222"/>
                <w:sz w:val="21"/>
                <w:szCs w:val="21"/>
              </w:rPr>
              <w:t xml:space="preserve">Bureau Liaisons that help facilitate a conversation with AA while prioritizing their services. </w:t>
            </w:r>
          </w:p>
          <w:p w14:paraId="09CC3636" w14:textId="77777777" w:rsidR="007923C2" w:rsidRDefault="007923C2" w:rsidP="00042E66">
            <w:pPr>
              <w:pStyle w:val="NormalWeb"/>
              <w:spacing w:before="0" w:beforeAutospacing="0" w:after="0" w:afterAutospacing="0"/>
              <w:jc w:val="both"/>
              <w:rPr>
                <w:rFonts w:ascii="Arial" w:hAnsi="Arial" w:cs="Arial"/>
                <w:color w:val="222222"/>
                <w:sz w:val="21"/>
                <w:szCs w:val="21"/>
              </w:rPr>
            </w:pPr>
          </w:p>
          <w:p w14:paraId="5FA88455" w14:textId="77777777" w:rsidR="007923C2" w:rsidRDefault="007923C2" w:rsidP="00042E66">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Sometimes they can’t create a solution for every problem, but they can work with AA to be creative in helping families get their needs met.</w:t>
            </w:r>
          </w:p>
          <w:p w14:paraId="456C4D9D" w14:textId="77777777" w:rsidR="007923C2" w:rsidRDefault="007923C2" w:rsidP="00042E66">
            <w:pPr>
              <w:pStyle w:val="NormalWeb"/>
              <w:spacing w:before="0" w:beforeAutospacing="0" w:after="0" w:afterAutospacing="0"/>
              <w:jc w:val="both"/>
              <w:rPr>
                <w:rFonts w:ascii="Arial" w:hAnsi="Arial" w:cs="Arial"/>
                <w:color w:val="222222"/>
                <w:sz w:val="21"/>
                <w:szCs w:val="21"/>
              </w:rPr>
            </w:pPr>
          </w:p>
          <w:p w14:paraId="145B4C92" w14:textId="77777777" w:rsidR="007923C2" w:rsidRDefault="007923C2" w:rsidP="00042E66">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 xml:space="preserve">For people not on the waiver, they have the </w:t>
            </w:r>
            <w:r w:rsidRPr="007923C2">
              <w:rPr>
                <w:rFonts w:ascii="Arial" w:hAnsi="Arial" w:cs="Arial"/>
                <w:color w:val="222222"/>
                <w:sz w:val="21"/>
                <w:szCs w:val="21"/>
              </w:rPr>
              <w:t>Bureau for Family Centered Services</w:t>
            </w:r>
            <w:r>
              <w:rPr>
                <w:rFonts w:ascii="Arial" w:hAnsi="Arial" w:cs="Arial"/>
                <w:color w:val="222222"/>
                <w:sz w:val="21"/>
                <w:szCs w:val="21"/>
              </w:rPr>
              <w:t xml:space="preserve">. </w:t>
            </w:r>
            <w:r w:rsidR="00FF5D37">
              <w:rPr>
                <w:rFonts w:ascii="Arial" w:hAnsi="Arial" w:cs="Arial"/>
                <w:color w:val="222222"/>
                <w:sz w:val="21"/>
                <w:szCs w:val="21"/>
              </w:rPr>
              <w:t>Kathy Gray can also help families through the Family Support Councils.</w:t>
            </w:r>
          </w:p>
          <w:p w14:paraId="300E42A5" w14:textId="77777777" w:rsidR="00FF5D37" w:rsidRDefault="00FF5D37" w:rsidP="00042E66">
            <w:pPr>
              <w:pStyle w:val="NormalWeb"/>
              <w:spacing w:before="0" w:beforeAutospacing="0" w:after="0" w:afterAutospacing="0"/>
              <w:jc w:val="both"/>
              <w:rPr>
                <w:rFonts w:ascii="Arial" w:hAnsi="Arial" w:cs="Arial"/>
                <w:color w:val="222222"/>
                <w:sz w:val="21"/>
                <w:szCs w:val="21"/>
              </w:rPr>
            </w:pPr>
          </w:p>
          <w:p w14:paraId="6D789727" w14:textId="77777777" w:rsidR="00FF5D37" w:rsidRDefault="00FF5D37" w:rsidP="00042E66">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A member asked how families are being informed and notified about the Redesign process. Sandy said that the expectation is that stakeholders are engaging with the AA. She also said the DD Council and the QC Council. She also said that they have asked stakeholders to share with their networks. They also reached out to FSC and are holding on sight services.</w:t>
            </w:r>
          </w:p>
          <w:p w14:paraId="5DE2DB39" w14:textId="77777777" w:rsidR="00FF5D37" w:rsidRDefault="00FF5D37" w:rsidP="00042E66">
            <w:pPr>
              <w:pStyle w:val="NormalWeb"/>
              <w:spacing w:before="0" w:beforeAutospacing="0" w:after="0" w:afterAutospacing="0"/>
              <w:jc w:val="both"/>
              <w:rPr>
                <w:rFonts w:ascii="Arial" w:hAnsi="Arial" w:cs="Arial"/>
                <w:color w:val="222222"/>
                <w:sz w:val="21"/>
                <w:szCs w:val="21"/>
              </w:rPr>
            </w:pPr>
          </w:p>
          <w:p w14:paraId="3C7A4426" w14:textId="77777777" w:rsidR="003042D5" w:rsidRDefault="00FF5D37" w:rsidP="00042E66">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 xml:space="preserve">They are working on a way to constantly connect </w:t>
            </w:r>
            <w:r w:rsidR="003042D5">
              <w:rPr>
                <w:rFonts w:ascii="Arial" w:hAnsi="Arial" w:cs="Arial"/>
                <w:color w:val="222222"/>
                <w:sz w:val="21"/>
                <w:szCs w:val="21"/>
              </w:rPr>
              <w:t xml:space="preserve">directly with people. They have recommended a process for people to volunteer to receive updates. It would be located on their website. </w:t>
            </w:r>
          </w:p>
          <w:p w14:paraId="2C028246" w14:textId="77777777" w:rsidR="003042D5" w:rsidRDefault="003042D5" w:rsidP="00042E66">
            <w:pPr>
              <w:pStyle w:val="NormalWeb"/>
              <w:spacing w:before="0" w:beforeAutospacing="0" w:after="0" w:afterAutospacing="0"/>
              <w:jc w:val="both"/>
              <w:rPr>
                <w:rFonts w:ascii="Arial" w:hAnsi="Arial" w:cs="Arial"/>
                <w:color w:val="222222"/>
                <w:sz w:val="21"/>
                <w:szCs w:val="21"/>
              </w:rPr>
            </w:pPr>
          </w:p>
          <w:p w14:paraId="1D6AFE7A" w14:textId="77777777" w:rsidR="00FF5D37" w:rsidRDefault="003042D5" w:rsidP="00042E66">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 xml:space="preserve">A member said that some families do not have the bandwidth to follow up nor understand the updates. Drew said that was a fair point. </w:t>
            </w:r>
          </w:p>
          <w:p w14:paraId="27194214" w14:textId="77777777" w:rsidR="00D94FC1" w:rsidRDefault="00D94FC1" w:rsidP="00042E66">
            <w:pPr>
              <w:pStyle w:val="NormalWeb"/>
              <w:spacing w:before="0" w:beforeAutospacing="0" w:after="0" w:afterAutospacing="0"/>
              <w:jc w:val="both"/>
              <w:rPr>
                <w:rFonts w:ascii="Arial" w:hAnsi="Arial" w:cs="Arial"/>
                <w:color w:val="222222"/>
                <w:sz w:val="21"/>
                <w:szCs w:val="21"/>
              </w:rPr>
            </w:pPr>
          </w:p>
          <w:p w14:paraId="58F23956" w14:textId="6B3D64DD" w:rsidR="00D94FC1" w:rsidRPr="003E6716" w:rsidRDefault="00D94FC1" w:rsidP="00042E66">
            <w:pPr>
              <w:pStyle w:val="NormalWeb"/>
              <w:spacing w:before="0" w:beforeAutospacing="0" w:after="0" w:afterAutospacing="0"/>
              <w:jc w:val="both"/>
              <w:rPr>
                <w:rFonts w:ascii="Arial" w:hAnsi="Arial" w:cs="Arial"/>
                <w:color w:val="222222"/>
                <w:sz w:val="21"/>
                <w:szCs w:val="21"/>
              </w:rPr>
            </w:pPr>
            <w:r>
              <w:rPr>
                <w:rFonts w:ascii="Arial" w:hAnsi="Arial" w:cs="Arial"/>
                <w:color w:val="222222"/>
                <w:sz w:val="21"/>
                <w:szCs w:val="21"/>
              </w:rPr>
              <w:t xml:space="preserve">Adrienne thanked Sandy and Drew for coming to present. Sandy wanted to highlight that they </w:t>
            </w:r>
            <w:r w:rsidR="0090129C">
              <w:rPr>
                <w:rFonts w:ascii="Arial" w:hAnsi="Arial" w:cs="Arial"/>
                <w:color w:val="222222"/>
                <w:sz w:val="21"/>
                <w:szCs w:val="21"/>
              </w:rPr>
              <w:t xml:space="preserve">rely on Councils to share this information with other stakeholders. She is happy to help answer questions and work with people to make sure that messaging is understood and consistent. </w:t>
            </w:r>
          </w:p>
        </w:tc>
      </w:tr>
      <w:tr w:rsidR="0006612C" w14:paraId="2D2508DF" w14:textId="77777777" w:rsidTr="00FF30F6">
        <w:trPr>
          <w:trHeight w:val="310"/>
        </w:trPr>
        <w:tc>
          <w:tcPr>
            <w:tcW w:w="9350" w:type="dxa"/>
            <w:tcBorders>
              <w:top w:val="single" w:sz="8" w:space="0" w:color="000000"/>
              <w:left w:val="single" w:sz="8" w:space="0" w:color="000000"/>
              <w:bottom w:val="single" w:sz="8" w:space="0" w:color="000000"/>
              <w:right w:val="single" w:sz="8" w:space="0" w:color="000000"/>
            </w:tcBorders>
            <w:shd w:val="clear" w:color="auto" w:fill="D8F1F6" w:themeFill="accent1" w:themeFillTint="33"/>
            <w:tcMar>
              <w:top w:w="100" w:type="dxa"/>
              <w:left w:w="100" w:type="dxa"/>
              <w:bottom w:w="100" w:type="dxa"/>
              <w:right w:w="100" w:type="dxa"/>
            </w:tcMar>
          </w:tcPr>
          <w:p w14:paraId="4B704572" w14:textId="5AB56A5E" w:rsidR="0006612C" w:rsidRPr="00511224" w:rsidRDefault="008E3958" w:rsidP="008E3958">
            <w:pPr>
              <w:pStyle w:val="NormalWeb"/>
              <w:spacing w:before="0" w:beforeAutospacing="0" w:after="0" w:afterAutospacing="0"/>
              <w:rPr>
                <w:rFonts w:ascii="Arial" w:hAnsi="Arial" w:cs="Arial"/>
                <w:b/>
                <w:bCs/>
                <w:color w:val="222222"/>
                <w:sz w:val="21"/>
                <w:szCs w:val="21"/>
              </w:rPr>
            </w:pPr>
            <w:r w:rsidRPr="008E3958">
              <w:rPr>
                <w:rFonts w:ascii="Arial" w:hAnsi="Arial" w:cs="Arial"/>
                <w:b/>
                <w:bCs/>
                <w:color w:val="222222"/>
                <w:sz w:val="21"/>
                <w:szCs w:val="21"/>
              </w:rPr>
              <w:lastRenderedPageBreak/>
              <w:t>APPROVAL OF APRIL MINUTES</w:t>
            </w:r>
          </w:p>
        </w:tc>
      </w:tr>
      <w:tr w:rsidR="00FF30F6" w14:paraId="1C07CF87" w14:textId="77777777" w:rsidTr="00FF30F6">
        <w:trPr>
          <w:trHeight w:val="310"/>
        </w:trPr>
        <w:tc>
          <w:tcPr>
            <w:tcW w:w="93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3832F6" w14:textId="44F6283F" w:rsidR="00FF30F6" w:rsidRPr="005D3008" w:rsidRDefault="005D3008" w:rsidP="00511224">
            <w:pPr>
              <w:pStyle w:val="NormalWeb"/>
              <w:spacing w:before="0" w:beforeAutospacing="0" w:after="0" w:afterAutospacing="0"/>
              <w:jc w:val="both"/>
              <w:rPr>
                <w:rFonts w:ascii="Arial" w:hAnsi="Arial" w:cs="Arial"/>
                <w:color w:val="222222"/>
                <w:sz w:val="21"/>
                <w:szCs w:val="21"/>
              </w:rPr>
            </w:pPr>
            <w:r w:rsidRPr="005D3008">
              <w:rPr>
                <w:rFonts w:ascii="Arial" w:hAnsi="Arial" w:cs="Arial"/>
                <w:color w:val="222222"/>
                <w:sz w:val="21"/>
                <w:szCs w:val="21"/>
              </w:rPr>
              <w:t>Megan made a motion</w:t>
            </w:r>
            <w:r>
              <w:rPr>
                <w:rFonts w:ascii="Arial" w:hAnsi="Arial" w:cs="Arial"/>
                <w:color w:val="222222"/>
                <w:sz w:val="21"/>
                <w:szCs w:val="21"/>
              </w:rPr>
              <w:t xml:space="preserve"> to approve the minutes. Sarah seconded the motion. </w:t>
            </w:r>
            <w:r w:rsidR="00DE69F5" w:rsidRPr="00DE69F5">
              <w:rPr>
                <w:rFonts w:ascii="Arial" w:hAnsi="Arial" w:cs="Arial"/>
                <w:color w:val="222222"/>
                <w:sz w:val="21"/>
                <w:szCs w:val="21"/>
              </w:rPr>
              <w:t>Deirdre</w:t>
            </w:r>
            <w:r w:rsidR="00DE69F5">
              <w:rPr>
                <w:rFonts w:ascii="Arial" w:hAnsi="Arial" w:cs="Arial"/>
                <w:color w:val="222222"/>
                <w:sz w:val="21"/>
                <w:szCs w:val="21"/>
              </w:rPr>
              <w:t xml:space="preserve"> abstained. </w:t>
            </w:r>
            <w:r>
              <w:rPr>
                <w:rFonts w:ascii="Arial" w:hAnsi="Arial" w:cs="Arial"/>
                <w:color w:val="222222"/>
                <w:sz w:val="21"/>
                <w:szCs w:val="21"/>
              </w:rPr>
              <w:t xml:space="preserve">All </w:t>
            </w:r>
            <w:r w:rsidR="00DE69F5">
              <w:rPr>
                <w:rFonts w:ascii="Arial" w:hAnsi="Arial" w:cs="Arial"/>
                <w:color w:val="222222"/>
                <w:sz w:val="21"/>
                <w:szCs w:val="21"/>
              </w:rPr>
              <w:t xml:space="preserve">other </w:t>
            </w:r>
            <w:r>
              <w:rPr>
                <w:rFonts w:ascii="Arial" w:hAnsi="Arial" w:cs="Arial"/>
                <w:color w:val="222222"/>
                <w:sz w:val="21"/>
                <w:szCs w:val="21"/>
              </w:rPr>
              <w:t xml:space="preserve">members </w:t>
            </w:r>
            <w:r w:rsidR="00DE69F5">
              <w:rPr>
                <w:rFonts w:ascii="Arial" w:hAnsi="Arial" w:cs="Arial"/>
                <w:color w:val="222222"/>
                <w:sz w:val="21"/>
                <w:szCs w:val="21"/>
              </w:rPr>
              <w:t xml:space="preserve">voted in favor. </w:t>
            </w:r>
          </w:p>
        </w:tc>
      </w:tr>
      <w:tr w:rsidR="00796D52" w14:paraId="45554549" w14:textId="77777777" w:rsidTr="00FF30F6">
        <w:trPr>
          <w:trHeight w:val="310"/>
        </w:trPr>
        <w:tc>
          <w:tcPr>
            <w:tcW w:w="9350" w:type="dxa"/>
            <w:tcBorders>
              <w:top w:val="single" w:sz="8" w:space="0" w:color="000000"/>
              <w:left w:val="single" w:sz="8" w:space="0" w:color="000000"/>
              <w:bottom w:val="single" w:sz="8" w:space="0" w:color="000000"/>
              <w:right w:val="single" w:sz="8" w:space="0" w:color="000000"/>
            </w:tcBorders>
            <w:shd w:val="clear" w:color="auto" w:fill="D8F1F6" w:themeFill="accent1" w:themeFillTint="33"/>
            <w:tcMar>
              <w:top w:w="100" w:type="dxa"/>
              <w:left w:w="100" w:type="dxa"/>
              <w:bottom w:w="100" w:type="dxa"/>
              <w:right w:w="100" w:type="dxa"/>
            </w:tcMar>
          </w:tcPr>
          <w:p w14:paraId="6B054C84" w14:textId="43EED5DC" w:rsidR="00796D52" w:rsidRPr="00796D52" w:rsidRDefault="008E3958" w:rsidP="008E3958">
            <w:pPr>
              <w:pStyle w:val="NormalWeb"/>
              <w:spacing w:before="0" w:beforeAutospacing="0" w:after="0" w:afterAutospacing="0"/>
              <w:rPr>
                <w:rFonts w:ascii="Arial" w:hAnsi="Arial" w:cs="Arial"/>
                <w:b/>
                <w:bCs/>
                <w:color w:val="222222"/>
                <w:sz w:val="21"/>
                <w:szCs w:val="21"/>
              </w:rPr>
            </w:pPr>
            <w:r w:rsidRPr="008E3958">
              <w:rPr>
                <w:rFonts w:ascii="Arial" w:hAnsi="Arial" w:cs="Arial"/>
                <w:b/>
                <w:bCs/>
                <w:color w:val="222222"/>
                <w:sz w:val="21"/>
                <w:szCs w:val="21"/>
              </w:rPr>
              <w:t>MEMBER RELATIONS COMMITTEE REPORT</w:t>
            </w:r>
          </w:p>
        </w:tc>
      </w:tr>
      <w:tr w:rsidR="00796D52" w14:paraId="3287AD4A" w14:textId="77777777" w:rsidTr="00FF30F6">
        <w:trPr>
          <w:trHeight w:val="310"/>
        </w:trPr>
        <w:tc>
          <w:tcPr>
            <w:tcW w:w="9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DBD014" w14:textId="77777777" w:rsidR="00F70FAF" w:rsidRPr="004A7414" w:rsidRDefault="00DE69F5" w:rsidP="00E65941">
            <w:pPr>
              <w:rPr>
                <w:rFonts w:ascii="Arial" w:eastAsia="Times New Roman" w:hAnsi="Arial" w:cs="Arial"/>
                <w:color w:val="222222"/>
                <w:sz w:val="21"/>
                <w:szCs w:val="21"/>
              </w:rPr>
            </w:pPr>
            <w:r w:rsidRPr="004A7414">
              <w:rPr>
                <w:rFonts w:ascii="Arial" w:eastAsia="Times New Roman" w:hAnsi="Arial" w:cs="Arial"/>
                <w:color w:val="222222"/>
                <w:sz w:val="21"/>
                <w:szCs w:val="21"/>
              </w:rPr>
              <w:t>The Member Relations Committee met right before this meeting. The Committee drafted a couple of letters that we want to share with the Council.</w:t>
            </w:r>
          </w:p>
          <w:p w14:paraId="29FACDC4" w14:textId="0B96C1DB" w:rsidR="009E1C9E" w:rsidRPr="004A7414" w:rsidRDefault="00DE69F5" w:rsidP="00E65941">
            <w:pPr>
              <w:rPr>
                <w:rFonts w:ascii="Arial" w:eastAsia="Times New Roman" w:hAnsi="Arial" w:cs="Arial"/>
                <w:color w:val="222222"/>
                <w:sz w:val="21"/>
                <w:szCs w:val="21"/>
              </w:rPr>
            </w:pPr>
            <w:r w:rsidRPr="004A7414">
              <w:rPr>
                <w:rFonts w:ascii="Arial" w:eastAsia="Times New Roman" w:hAnsi="Arial" w:cs="Arial"/>
                <w:color w:val="222222"/>
                <w:sz w:val="21"/>
                <w:szCs w:val="21"/>
              </w:rPr>
              <w:t xml:space="preserve">Mikayla shared her screen to display a letter that would address members who are not actively participating in the Council. </w:t>
            </w:r>
            <w:r w:rsidR="009E1C9E" w:rsidRPr="004A7414">
              <w:rPr>
                <w:rFonts w:ascii="Arial" w:eastAsia="Times New Roman" w:hAnsi="Arial" w:cs="Arial"/>
                <w:color w:val="222222"/>
                <w:sz w:val="21"/>
                <w:szCs w:val="21"/>
              </w:rPr>
              <w:t xml:space="preserve">The letter asks the members to confirm their intent to participate in future meetings or inform the Council if there are conflicts so we can reappoint a member if needed. </w:t>
            </w:r>
          </w:p>
          <w:p w14:paraId="1DE2F674" w14:textId="7B7B69BF" w:rsidR="00DE69F5" w:rsidRPr="004A7414" w:rsidRDefault="00DE69F5" w:rsidP="00E65941">
            <w:pPr>
              <w:rPr>
                <w:rFonts w:ascii="Arial" w:eastAsia="Times New Roman" w:hAnsi="Arial" w:cs="Arial"/>
                <w:color w:val="222222"/>
                <w:sz w:val="21"/>
                <w:szCs w:val="21"/>
              </w:rPr>
            </w:pPr>
            <w:r w:rsidRPr="004A7414">
              <w:rPr>
                <w:rFonts w:ascii="Arial" w:eastAsia="Times New Roman" w:hAnsi="Arial" w:cs="Arial"/>
                <w:color w:val="222222"/>
                <w:sz w:val="21"/>
                <w:szCs w:val="21"/>
              </w:rPr>
              <w:lastRenderedPageBreak/>
              <w:t xml:space="preserve">She gave members the time to read the letter. </w:t>
            </w:r>
            <w:r w:rsidR="009E1C9E" w:rsidRPr="004A7414">
              <w:rPr>
                <w:rFonts w:ascii="Arial" w:eastAsia="Times New Roman" w:hAnsi="Arial" w:cs="Arial"/>
                <w:color w:val="222222"/>
                <w:sz w:val="21"/>
                <w:szCs w:val="21"/>
              </w:rPr>
              <w:t xml:space="preserve">Adrienne asked for member feedback. A member said they liked the letter and is </w:t>
            </w:r>
            <w:r w:rsidR="00485445" w:rsidRPr="004A7414">
              <w:rPr>
                <w:rFonts w:ascii="Arial" w:eastAsia="Times New Roman" w:hAnsi="Arial" w:cs="Arial"/>
                <w:color w:val="222222"/>
                <w:sz w:val="21"/>
                <w:szCs w:val="21"/>
              </w:rPr>
              <w:t>a part</w:t>
            </w:r>
            <w:r w:rsidR="009E1C9E" w:rsidRPr="004A7414">
              <w:rPr>
                <w:rFonts w:ascii="Arial" w:eastAsia="Times New Roman" w:hAnsi="Arial" w:cs="Arial"/>
                <w:color w:val="222222"/>
                <w:sz w:val="21"/>
                <w:szCs w:val="21"/>
              </w:rPr>
              <w:t xml:space="preserve"> of another Council that sends similar letters. </w:t>
            </w:r>
          </w:p>
          <w:p w14:paraId="6DA6EF7B" w14:textId="77777777" w:rsidR="009E1C9E" w:rsidRPr="004A7414" w:rsidRDefault="009E1C9E" w:rsidP="00E65941">
            <w:pPr>
              <w:rPr>
                <w:rFonts w:ascii="Arial" w:eastAsia="Times New Roman" w:hAnsi="Arial" w:cs="Arial"/>
                <w:color w:val="222222"/>
                <w:sz w:val="21"/>
                <w:szCs w:val="21"/>
              </w:rPr>
            </w:pPr>
            <w:r w:rsidRPr="004A7414">
              <w:rPr>
                <w:rFonts w:ascii="Arial" w:eastAsia="Times New Roman" w:hAnsi="Arial" w:cs="Arial"/>
                <w:color w:val="222222"/>
                <w:sz w:val="21"/>
                <w:szCs w:val="21"/>
              </w:rPr>
              <w:t>Isadora made a motion to send the letter. Lisa HH seconded the motion. All members voted in favor.</w:t>
            </w:r>
          </w:p>
          <w:p w14:paraId="74B2AFA7" w14:textId="6564049C" w:rsidR="009E1C9E" w:rsidRPr="004A7414" w:rsidRDefault="009E1C9E" w:rsidP="00E65941">
            <w:pPr>
              <w:rPr>
                <w:rFonts w:ascii="Arial" w:eastAsia="Times New Roman" w:hAnsi="Arial" w:cs="Arial"/>
                <w:color w:val="222222"/>
                <w:sz w:val="21"/>
                <w:szCs w:val="21"/>
              </w:rPr>
            </w:pPr>
            <w:r w:rsidRPr="004A7414">
              <w:rPr>
                <w:rFonts w:ascii="Arial" w:eastAsia="Times New Roman" w:hAnsi="Arial" w:cs="Arial"/>
                <w:color w:val="222222"/>
                <w:sz w:val="21"/>
                <w:szCs w:val="21"/>
              </w:rPr>
              <w:t xml:space="preserve">Mikayla shared her screen again to display a letter that would </w:t>
            </w:r>
            <w:r w:rsidR="00305265" w:rsidRPr="004A7414">
              <w:rPr>
                <w:rFonts w:ascii="Arial" w:eastAsia="Times New Roman" w:hAnsi="Arial" w:cs="Arial"/>
                <w:color w:val="222222"/>
                <w:sz w:val="21"/>
                <w:szCs w:val="21"/>
              </w:rPr>
              <w:t xml:space="preserve">ask organizations to appoint members to seats that are vacant. </w:t>
            </w:r>
          </w:p>
          <w:p w14:paraId="4911C5AA" w14:textId="1EF8488D" w:rsidR="00305265" w:rsidRPr="004A7414" w:rsidRDefault="00305265" w:rsidP="00E65941">
            <w:pPr>
              <w:rPr>
                <w:rFonts w:ascii="Arial" w:eastAsia="Times New Roman" w:hAnsi="Arial" w:cs="Arial"/>
                <w:color w:val="222222"/>
                <w:sz w:val="21"/>
                <w:szCs w:val="21"/>
              </w:rPr>
            </w:pPr>
            <w:r w:rsidRPr="004A7414">
              <w:rPr>
                <w:rFonts w:ascii="Arial" w:eastAsia="Times New Roman" w:hAnsi="Arial" w:cs="Arial"/>
                <w:color w:val="222222"/>
                <w:sz w:val="21"/>
                <w:szCs w:val="21"/>
              </w:rPr>
              <w:t xml:space="preserve">Gina made a </w:t>
            </w:r>
            <w:r w:rsidR="005217BC" w:rsidRPr="004A7414">
              <w:rPr>
                <w:rFonts w:ascii="Arial" w:eastAsia="Times New Roman" w:hAnsi="Arial" w:cs="Arial"/>
                <w:color w:val="222222"/>
                <w:sz w:val="21"/>
                <w:szCs w:val="21"/>
              </w:rPr>
              <w:t>motion</w:t>
            </w:r>
            <w:r w:rsidR="00DB4D6D">
              <w:rPr>
                <w:rFonts w:ascii="Arial" w:eastAsia="Times New Roman" w:hAnsi="Arial" w:cs="Arial"/>
                <w:color w:val="222222"/>
                <w:sz w:val="21"/>
                <w:szCs w:val="21"/>
              </w:rPr>
              <w:t>-</w:t>
            </w:r>
            <w:r w:rsidRPr="004A7414">
              <w:rPr>
                <w:rFonts w:ascii="Arial" w:eastAsia="Times New Roman" w:hAnsi="Arial" w:cs="Arial"/>
                <w:color w:val="222222"/>
                <w:sz w:val="21"/>
                <w:szCs w:val="21"/>
              </w:rPr>
              <w:t>n to adopt the letter. Sarah seconded the motion. All members voted in favor.</w:t>
            </w:r>
          </w:p>
          <w:p w14:paraId="55AD2FB8" w14:textId="77777777" w:rsidR="00305265" w:rsidRPr="004A7414" w:rsidRDefault="00305265" w:rsidP="00E65941">
            <w:pPr>
              <w:rPr>
                <w:rFonts w:ascii="Arial" w:eastAsia="Times New Roman" w:hAnsi="Arial" w:cs="Arial"/>
                <w:color w:val="222222"/>
                <w:sz w:val="21"/>
                <w:szCs w:val="21"/>
              </w:rPr>
            </w:pPr>
            <w:r w:rsidRPr="004A7414">
              <w:rPr>
                <w:rFonts w:ascii="Arial" w:eastAsia="Times New Roman" w:hAnsi="Arial" w:cs="Arial"/>
                <w:color w:val="222222"/>
                <w:sz w:val="21"/>
                <w:szCs w:val="21"/>
              </w:rPr>
              <w:t>The Committee also discussed a process for appointment. The process would be:</w:t>
            </w:r>
          </w:p>
          <w:p w14:paraId="27F16818" w14:textId="77777777" w:rsidR="00305265" w:rsidRPr="004A7414" w:rsidRDefault="004A7414" w:rsidP="00305265">
            <w:pPr>
              <w:pStyle w:val="ListParagraph"/>
              <w:numPr>
                <w:ilvl w:val="0"/>
                <w:numId w:val="6"/>
              </w:numPr>
              <w:rPr>
                <w:rFonts w:ascii="Arial" w:eastAsia="Times New Roman" w:hAnsi="Arial" w:cs="Arial"/>
                <w:color w:val="222222"/>
                <w:sz w:val="21"/>
                <w:szCs w:val="21"/>
              </w:rPr>
            </w:pPr>
            <w:r w:rsidRPr="004A7414">
              <w:rPr>
                <w:rFonts w:ascii="Arial" w:eastAsia="Times New Roman" w:hAnsi="Arial" w:cs="Arial"/>
                <w:color w:val="222222"/>
                <w:sz w:val="21"/>
                <w:szCs w:val="21"/>
              </w:rPr>
              <w:t>Fill out application</w:t>
            </w:r>
          </w:p>
          <w:p w14:paraId="136FD116" w14:textId="0E28C9C8" w:rsidR="004A7414" w:rsidRPr="004A7414" w:rsidRDefault="004A7414" w:rsidP="00305265">
            <w:pPr>
              <w:pStyle w:val="ListParagraph"/>
              <w:numPr>
                <w:ilvl w:val="0"/>
                <w:numId w:val="6"/>
              </w:numPr>
              <w:rPr>
                <w:rFonts w:ascii="Arial" w:eastAsia="Times New Roman" w:hAnsi="Arial" w:cs="Arial"/>
                <w:color w:val="222222"/>
                <w:sz w:val="21"/>
                <w:szCs w:val="21"/>
              </w:rPr>
            </w:pPr>
            <w:r w:rsidRPr="004A7414">
              <w:rPr>
                <w:rFonts w:ascii="Arial" w:eastAsia="Times New Roman" w:hAnsi="Arial" w:cs="Arial"/>
                <w:color w:val="222222"/>
                <w:sz w:val="21"/>
                <w:szCs w:val="21"/>
              </w:rPr>
              <w:t>Meet with the Member Relations Committee</w:t>
            </w:r>
          </w:p>
          <w:p w14:paraId="3D9B8EED" w14:textId="538EA417" w:rsidR="004A7414" w:rsidRPr="004A7414" w:rsidRDefault="004A7414" w:rsidP="00305265">
            <w:pPr>
              <w:pStyle w:val="ListParagraph"/>
              <w:numPr>
                <w:ilvl w:val="0"/>
                <w:numId w:val="6"/>
              </w:numPr>
              <w:rPr>
                <w:rFonts w:ascii="Arial" w:eastAsia="Times New Roman" w:hAnsi="Arial" w:cs="Arial"/>
                <w:color w:val="222222"/>
                <w:sz w:val="21"/>
                <w:szCs w:val="21"/>
              </w:rPr>
            </w:pPr>
            <w:r w:rsidRPr="004A7414">
              <w:rPr>
                <w:rFonts w:ascii="Arial" w:eastAsia="Times New Roman" w:hAnsi="Arial" w:cs="Arial"/>
                <w:color w:val="222222"/>
                <w:sz w:val="21"/>
                <w:szCs w:val="21"/>
              </w:rPr>
              <w:t>Attend a full Autism Council meeting</w:t>
            </w:r>
          </w:p>
          <w:p w14:paraId="0779FF60" w14:textId="77777777" w:rsidR="004A7414" w:rsidRPr="004A7414" w:rsidRDefault="004A7414" w:rsidP="00305265">
            <w:pPr>
              <w:pStyle w:val="ListParagraph"/>
              <w:numPr>
                <w:ilvl w:val="0"/>
                <w:numId w:val="6"/>
              </w:numPr>
              <w:rPr>
                <w:rFonts w:ascii="Arial" w:eastAsia="Times New Roman" w:hAnsi="Arial" w:cs="Arial"/>
                <w:color w:val="222222"/>
                <w:sz w:val="21"/>
                <w:szCs w:val="21"/>
              </w:rPr>
            </w:pPr>
            <w:r w:rsidRPr="004A7414">
              <w:rPr>
                <w:rFonts w:ascii="Arial" w:eastAsia="Times New Roman" w:hAnsi="Arial" w:cs="Arial"/>
                <w:color w:val="222222"/>
                <w:sz w:val="21"/>
                <w:szCs w:val="21"/>
              </w:rPr>
              <w:t>The Council would vote to accept the new member at the following full Council meeting</w:t>
            </w:r>
          </w:p>
          <w:p w14:paraId="6FD69708" w14:textId="77777777" w:rsidR="008C714C" w:rsidRDefault="004A7414" w:rsidP="008C714C">
            <w:pPr>
              <w:rPr>
                <w:rFonts w:ascii="Arial" w:eastAsia="Times New Roman" w:hAnsi="Arial" w:cs="Arial"/>
                <w:color w:val="222222"/>
                <w:sz w:val="21"/>
                <w:szCs w:val="21"/>
              </w:rPr>
            </w:pPr>
            <w:r w:rsidRPr="004A7414">
              <w:rPr>
                <w:rFonts w:ascii="Arial" w:eastAsia="Times New Roman" w:hAnsi="Arial" w:cs="Arial"/>
                <w:color w:val="222222"/>
                <w:sz w:val="21"/>
                <w:szCs w:val="21"/>
              </w:rPr>
              <w:t xml:space="preserve">Mikayla shared her screen to go over the application. The questions were shared at the meeting last month. They have been added to a Google Form. She is working to add a section at the top of the application that will go over the </w:t>
            </w:r>
            <w:r w:rsidR="008C714C">
              <w:rPr>
                <w:rFonts w:ascii="Arial" w:eastAsia="Times New Roman" w:hAnsi="Arial" w:cs="Arial"/>
                <w:color w:val="222222"/>
                <w:sz w:val="21"/>
                <w:szCs w:val="21"/>
              </w:rPr>
              <w:t xml:space="preserve">purpose of the Council, the </w:t>
            </w:r>
            <w:r w:rsidRPr="004A7414">
              <w:rPr>
                <w:rFonts w:ascii="Arial" w:eastAsia="Times New Roman" w:hAnsi="Arial" w:cs="Arial"/>
                <w:color w:val="222222"/>
                <w:sz w:val="21"/>
                <w:szCs w:val="21"/>
              </w:rPr>
              <w:t>application process, member expectations, and a membership description. She also added a conflict-of-interest question per feedback at the last meeting</w:t>
            </w:r>
            <w:r>
              <w:rPr>
                <w:rFonts w:ascii="Arial" w:eastAsia="Times New Roman" w:hAnsi="Arial" w:cs="Arial"/>
                <w:color w:val="222222"/>
                <w:sz w:val="21"/>
                <w:szCs w:val="21"/>
              </w:rPr>
              <w:t xml:space="preserve">. </w:t>
            </w:r>
            <w:r w:rsidR="008C714C">
              <w:rPr>
                <w:rFonts w:ascii="Arial" w:eastAsia="Times New Roman" w:hAnsi="Arial" w:cs="Arial"/>
                <w:color w:val="222222"/>
                <w:sz w:val="21"/>
                <w:szCs w:val="21"/>
              </w:rPr>
              <w:t>Members provided feedback and suggested edits that were made.</w:t>
            </w:r>
          </w:p>
          <w:p w14:paraId="0822292E" w14:textId="77777777" w:rsidR="008C714C" w:rsidRPr="00BB2A28" w:rsidRDefault="008C714C" w:rsidP="008C714C">
            <w:pPr>
              <w:rPr>
                <w:rFonts w:ascii="Arial" w:eastAsia="Times New Roman" w:hAnsi="Arial" w:cs="Arial"/>
                <w:color w:val="222222"/>
                <w:sz w:val="21"/>
                <w:szCs w:val="21"/>
              </w:rPr>
            </w:pPr>
            <w:r w:rsidRPr="00BB2A28">
              <w:rPr>
                <w:rFonts w:ascii="Arial" w:eastAsia="Times New Roman" w:hAnsi="Arial" w:cs="Arial"/>
                <w:color w:val="222222"/>
                <w:sz w:val="21"/>
                <w:szCs w:val="21"/>
              </w:rPr>
              <w:t xml:space="preserve">Once the application is adopted, the Council will need to revise the Council bylaws. </w:t>
            </w:r>
          </w:p>
          <w:p w14:paraId="0629C1D0" w14:textId="77777777" w:rsidR="008C714C" w:rsidRPr="00BB2A28" w:rsidRDefault="008C714C" w:rsidP="008C714C">
            <w:pPr>
              <w:rPr>
                <w:rFonts w:ascii="Arial" w:eastAsia="Times New Roman" w:hAnsi="Arial" w:cs="Arial"/>
                <w:color w:val="222222"/>
                <w:sz w:val="21"/>
                <w:szCs w:val="21"/>
              </w:rPr>
            </w:pPr>
            <w:r w:rsidRPr="00BB2A28">
              <w:rPr>
                <w:rFonts w:ascii="Arial" w:eastAsia="Times New Roman" w:hAnsi="Arial" w:cs="Arial"/>
                <w:color w:val="222222"/>
                <w:sz w:val="21"/>
                <w:szCs w:val="21"/>
              </w:rPr>
              <w:t xml:space="preserve">There was also discussion regarding adding member participation expectations to the bylaws </w:t>
            </w:r>
            <w:r w:rsidR="00BB2A28" w:rsidRPr="00BB2A28">
              <w:rPr>
                <w:rFonts w:ascii="Arial" w:eastAsia="Times New Roman" w:hAnsi="Arial" w:cs="Arial"/>
                <w:color w:val="222222"/>
                <w:sz w:val="21"/>
                <w:szCs w:val="21"/>
              </w:rPr>
              <w:t>like</w:t>
            </w:r>
            <w:r w:rsidRPr="00BB2A28">
              <w:rPr>
                <w:rFonts w:ascii="Arial" w:eastAsia="Times New Roman" w:hAnsi="Arial" w:cs="Arial"/>
                <w:color w:val="222222"/>
                <w:sz w:val="21"/>
                <w:szCs w:val="21"/>
              </w:rPr>
              <w:t xml:space="preserve"> what the Developmental Disability Council has. </w:t>
            </w:r>
          </w:p>
          <w:p w14:paraId="2949B8F8" w14:textId="1C314C4B" w:rsidR="00BB2A28" w:rsidRDefault="00BB2A28" w:rsidP="008C714C">
            <w:pPr>
              <w:rPr>
                <w:rFonts w:ascii="Arial" w:eastAsia="Times New Roman" w:hAnsi="Arial" w:cs="Arial"/>
                <w:color w:val="222222"/>
                <w:sz w:val="21"/>
                <w:szCs w:val="21"/>
              </w:rPr>
            </w:pPr>
            <w:r w:rsidRPr="00BB2A28">
              <w:rPr>
                <w:rFonts w:ascii="Arial" w:eastAsia="Times New Roman" w:hAnsi="Arial" w:cs="Arial"/>
                <w:color w:val="222222"/>
                <w:sz w:val="21"/>
                <w:szCs w:val="21"/>
              </w:rPr>
              <w:t>The Member Relations Committee will work on the edits to the bylaws and bring them back to the Council</w:t>
            </w:r>
            <w:r>
              <w:rPr>
                <w:rFonts w:ascii="Arial" w:eastAsia="Times New Roman" w:hAnsi="Arial" w:cs="Arial"/>
                <w:color w:val="222222"/>
                <w:sz w:val="21"/>
                <w:szCs w:val="21"/>
              </w:rPr>
              <w:t xml:space="preserve"> for a vote</w:t>
            </w:r>
            <w:r w:rsidRPr="00BB2A28">
              <w:rPr>
                <w:rFonts w:ascii="Arial" w:eastAsia="Times New Roman" w:hAnsi="Arial" w:cs="Arial"/>
                <w:color w:val="222222"/>
                <w:sz w:val="21"/>
                <w:szCs w:val="21"/>
              </w:rPr>
              <w:t>. Before doing so, Adrienne is asking for feedback</w:t>
            </w:r>
            <w:r>
              <w:rPr>
                <w:rFonts w:ascii="Arial" w:eastAsia="Times New Roman" w:hAnsi="Arial" w:cs="Arial"/>
                <w:color w:val="222222"/>
                <w:sz w:val="21"/>
                <w:szCs w:val="21"/>
              </w:rPr>
              <w:t xml:space="preserve"> before the committee begins this work.</w:t>
            </w:r>
          </w:p>
          <w:p w14:paraId="2D47B215" w14:textId="7D089603" w:rsidR="00BB2A28" w:rsidRPr="00E65941" w:rsidRDefault="00BB2A28" w:rsidP="008C714C">
            <w:r w:rsidRPr="00BB2A28">
              <w:rPr>
                <w:rFonts w:ascii="Arial" w:eastAsia="Times New Roman" w:hAnsi="Arial" w:cs="Arial"/>
                <w:color w:val="222222"/>
                <w:sz w:val="21"/>
                <w:szCs w:val="21"/>
              </w:rPr>
              <w:t>Adrienne made a motion to approve the application.</w:t>
            </w:r>
            <w:r>
              <w:rPr>
                <w:rFonts w:ascii="Arial" w:eastAsia="Times New Roman" w:hAnsi="Arial" w:cs="Arial"/>
                <w:color w:val="222222"/>
                <w:sz w:val="21"/>
                <w:szCs w:val="21"/>
              </w:rPr>
              <w:t xml:space="preserve"> Gina seconded the motion. All members voted in favor</w:t>
            </w:r>
            <w:r w:rsidR="00E15959">
              <w:rPr>
                <w:rFonts w:ascii="Arial" w:eastAsia="Times New Roman" w:hAnsi="Arial" w:cs="Arial"/>
                <w:color w:val="222222"/>
                <w:sz w:val="21"/>
                <w:szCs w:val="21"/>
              </w:rPr>
              <w:t>.</w:t>
            </w:r>
          </w:p>
        </w:tc>
      </w:tr>
      <w:tr w:rsidR="00511224" w14:paraId="2E10955D" w14:textId="77777777" w:rsidTr="00FF30F6">
        <w:trPr>
          <w:trHeight w:val="310"/>
        </w:trPr>
        <w:tc>
          <w:tcPr>
            <w:tcW w:w="9350" w:type="dxa"/>
            <w:tcBorders>
              <w:top w:val="single" w:sz="8" w:space="0" w:color="000000"/>
              <w:left w:val="single" w:sz="8" w:space="0" w:color="000000"/>
              <w:bottom w:val="single" w:sz="8" w:space="0" w:color="000000"/>
              <w:right w:val="single" w:sz="8" w:space="0" w:color="000000"/>
            </w:tcBorders>
            <w:shd w:val="clear" w:color="auto" w:fill="D8F1F6" w:themeFill="accent1" w:themeFillTint="33"/>
            <w:tcMar>
              <w:top w:w="100" w:type="dxa"/>
              <w:left w:w="100" w:type="dxa"/>
              <w:bottom w:w="100" w:type="dxa"/>
              <w:right w:w="100" w:type="dxa"/>
            </w:tcMar>
          </w:tcPr>
          <w:p w14:paraId="492BBD79" w14:textId="14CCAC9A" w:rsidR="00511224" w:rsidRPr="00511224" w:rsidRDefault="008E3958" w:rsidP="008E3958">
            <w:pPr>
              <w:pStyle w:val="NormalWeb"/>
              <w:spacing w:before="0" w:beforeAutospacing="0" w:after="0" w:afterAutospacing="0"/>
              <w:rPr>
                <w:rFonts w:ascii="Arial" w:hAnsi="Arial" w:cs="Arial"/>
                <w:b/>
                <w:bCs/>
                <w:color w:val="222222"/>
                <w:sz w:val="21"/>
                <w:szCs w:val="21"/>
              </w:rPr>
            </w:pPr>
            <w:r w:rsidRPr="008E3958">
              <w:rPr>
                <w:rFonts w:ascii="Arial" w:hAnsi="Arial" w:cs="Arial"/>
                <w:b/>
                <w:bCs/>
                <w:color w:val="222222"/>
                <w:sz w:val="21"/>
                <w:szCs w:val="21"/>
              </w:rPr>
              <w:lastRenderedPageBreak/>
              <w:t>SOCIAL MEDIA FEEDBACK</w:t>
            </w:r>
          </w:p>
        </w:tc>
      </w:tr>
      <w:tr w:rsidR="00511224" w14:paraId="67B7D5C2" w14:textId="77777777" w:rsidTr="00FF30F6">
        <w:trPr>
          <w:trHeight w:val="310"/>
        </w:trPr>
        <w:tc>
          <w:tcPr>
            <w:tcW w:w="9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4C463F" w14:textId="22EA90EA" w:rsidR="00142BEB" w:rsidRPr="004A7414" w:rsidRDefault="005D3008" w:rsidP="00142BEB">
            <w:pPr>
              <w:rPr>
                <w:rFonts w:ascii="Arial" w:eastAsia="Times New Roman" w:hAnsi="Arial" w:cs="Arial"/>
                <w:color w:val="222222"/>
                <w:sz w:val="21"/>
                <w:szCs w:val="21"/>
              </w:rPr>
            </w:pPr>
            <w:r w:rsidRPr="004A7414">
              <w:rPr>
                <w:rFonts w:ascii="Arial" w:eastAsia="Times New Roman" w:hAnsi="Arial" w:cs="Arial"/>
                <w:color w:val="222222"/>
                <w:sz w:val="21"/>
                <w:szCs w:val="21"/>
              </w:rPr>
              <w:t>Mikayla shared that o</w:t>
            </w:r>
            <w:r w:rsidR="00142BEB" w:rsidRPr="004A7414">
              <w:rPr>
                <w:rFonts w:ascii="Arial" w:eastAsia="Times New Roman" w:hAnsi="Arial" w:cs="Arial"/>
                <w:color w:val="222222"/>
                <w:sz w:val="21"/>
                <w:szCs w:val="21"/>
              </w:rPr>
              <w:t>ne of the things t</w:t>
            </w:r>
            <w:r w:rsidRPr="004A7414">
              <w:rPr>
                <w:rFonts w:ascii="Arial" w:eastAsia="Times New Roman" w:hAnsi="Arial" w:cs="Arial"/>
                <w:color w:val="222222"/>
                <w:sz w:val="21"/>
                <w:szCs w:val="21"/>
              </w:rPr>
              <w:t xml:space="preserve">hat she has </w:t>
            </w:r>
            <w:r w:rsidR="00142BEB" w:rsidRPr="004A7414">
              <w:rPr>
                <w:rFonts w:ascii="Arial" w:eastAsia="Times New Roman" w:hAnsi="Arial" w:cs="Arial"/>
                <w:color w:val="222222"/>
                <w:sz w:val="21"/>
                <w:szCs w:val="21"/>
              </w:rPr>
              <w:t xml:space="preserve">been doing for the </w:t>
            </w:r>
            <w:r w:rsidR="00DE69F5" w:rsidRPr="004A7414">
              <w:rPr>
                <w:rFonts w:ascii="Arial" w:eastAsia="Times New Roman" w:hAnsi="Arial" w:cs="Arial"/>
                <w:color w:val="222222"/>
                <w:sz w:val="21"/>
                <w:szCs w:val="21"/>
              </w:rPr>
              <w:t>C</w:t>
            </w:r>
            <w:r w:rsidR="00142BEB" w:rsidRPr="004A7414">
              <w:rPr>
                <w:rFonts w:ascii="Arial" w:eastAsia="Times New Roman" w:hAnsi="Arial" w:cs="Arial"/>
                <w:color w:val="222222"/>
                <w:sz w:val="21"/>
                <w:szCs w:val="21"/>
              </w:rPr>
              <w:t>ouncil is watching social media groups on Facebook to see what kinds of things are being discussed in the New Hampshire Autism Community.</w:t>
            </w:r>
            <w:r w:rsidRPr="004A7414">
              <w:rPr>
                <w:rFonts w:ascii="Arial" w:eastAsia="Times New Roman" w:hAnsi="Arial" w:cs="Arial"/>
                <w:color w:val="222222"/>
                <w:sz w:val="21"/>
                <w:szCs w:val="21"/>
              </w:rPr>
              <w:t xml:space="preserve"> </w:t>
            </w:r>
            <w:r w:rsidR="00142BEB" w:rsidRPr="004A7414">
              <w:rPr>
                <w:rFonts w:ascii="Arial" w:eastAsia="Times New Roman" w:hAnsi="Arial" w:cs="Arial"/>
                <w:color w:val="222222"/>
                <w:sz w:val="21"/>
                <w:szCs w:val="21"/>
              </w:rPr>
              <w:t xml:space="preserve">The goal is to see if there are concerns that our Council </w:t>
            </w:r>
            <w:r w:rsidR="00E37F3D">
              <w:rPr>
                <w:rFonts w:ascii="Arial" w:eastAsia="Times New Roman" w:hAnsi="Arial" w:cs="Arial"/>
                <w:color w:val="222222"/>
                <w:sz w:val="21"/>
                <w:szCs w:val="21"/>
              </w:rPr>
              <w:t>could</w:t>
            </w:r>
            <w:r w:rsidRPr="004A7414">
              <w:rPr>
                <w:rFonts w:ascii="Arial" w:eastAsia="Times New Roman" w:hAnsi="Arial" w:cs="Arial"/>
                <w:color w:val="222222"/>
                <w:sz w:val="21"/>
                <w:szCs w:val="21"/>
              </w:rPr>
              <w:t xml:space="preserve"> </w:t>
            </w:r>
            <w:r w:rsidR="00142BEB" w:rsidRPr="004A7414">
              <w:rPr>
                <w:rFonts w:ascii="Arial" w:eastAsia="Times New Roman" w:hAnsi="Arial" w:cs="Arial"/>
                <w:color w:val="222222"/>
                <w:sz w:val="21"/>
                <w:szCs w:val="21"/>
              </w:rPr>
              <w:t>address.</w:t>
            </w:r>
          </w:p>
          <w:p w14:paraId="3306D63D" w14:textId="22DE9D82" w:rsidR="00142BEB" w:rsidRPr="004A7414" w:rsidRDefault="009E1C9E" w:rsidP="00142BEB">
            <w:pPr>
              <w:rPr>
                <w:rFonts w:ascii="Arial" w:eastAsia="Times New Roman" w:hAnsi="Arial" w:cs="Arial"/>
                <w:color w:val="222222"/>
                <w:sz w:val="21"/>
                <w:szCs w:val="21"/>
              </w:rPr>
            </w:pPr>
            <w:r w:rsidRPr="004A7414">
              <w:rPr>
                <w:rFonts w:ascii="Arial" w:eastAsia="Times New Roman" w:hAnsi="Arial" w:cs="Arial"/>
                <w:color w:val="222222"/>
                <w:sz w:val="21"/>
                <w:szCs w:val="21"/>
              </w:rPr>
              <w:t>She shared that there are two topics she sees most frequently:</w:t>
            </w:r>
          </w:p>
          <w:p w14:paraId="2855A06D" w14:textId="19BEE2B4" w:rsidR="00142BEB" w:rsidRPr="00E37F3D" w:rsidRDefault="00142BEB" w:rsidP="00E37F3D">
            <w:pPr>
              <w:pStyle w:val="ListParagraph"/>
              <w:numPr>
                <w:ilvl w:val="0"/>
                <w:numId w:val="10"/>
              </w:numPr>
              <w:rPr>
                <w:rFonts w:ascii="Arial" w:eastAsia="Times New Roman" w:hAnsi="Arial" w:cs="Arial"/>
                <w:color w:val="222222"/>
                <w:sz w:val="21"/>
                <w:szCs w:val="21"/>
              </w:rPr>
            </w:pPr>
            <w:r w:rsidRPr="00E37F3D">
              <w:rPr>
                <w:rFonts w:ascii="Arial" w:eastAsia="Times New Roman" w:hAnsi="Arial" w:cs="Arial"/>
                <w:color w:val="222222"/>
                <w:sz w:val="21"/>
                <w:szCs w:val="21"/>
              </w:rPr>
              <w:t>Requests for ABA referrals, with an emphasis on in</w:t>
            </w:r>
            <w:r w:rsidR="00E37F3D" w:rsidRPr="00E37F3D">
              <w:rPr>
                <w:rFonts w:ascii="Arial" w:eastAsia="Times New Roman" w:hAnsi="Arial" w:cs="Arial"/>
                <w:color w:val="222222"/>
                <w:sz w:val="21"/>
                <w:szCs w:val="21"/>
              </w:rPr>
              <w:t>-</w:t>
            </w:r>
            <w:r w:rsidRPr="00E37F3D">
              <w:rPr>
                <w:rFonts w:ascii="Arial" w:eastAsia="Times New Roman" w:hAnsi="Arial" w:cs="Arial"/>
                <w:color w:val="222222"/>
                <w:sz w:val="21"/>
                <w:szCs w:val="21"/>
              </w:rPr>
              <w:t>home and after school ABA providers</w:t>
            </w:r>
          </w:p>
          <w:p w14:paraId="51069D0E" w14:textId="160F97C3" w:rsidR="00142BEB" w:rsidRPr="00E37F3D" w:rsidRDefault="00142BEB" w:rsidP="00E37F3D">
            <w:pPr>
              <w:pStyle w:val="ListParagraph"/>
              <w:numPr>
                <w:ilvl w:val="0"/>
                <w:numId w:val="10"/>
              </w:numPr>
              <w:rPr>
                <w:rFonts w:ascii="Arial" w:eastAsia="Times New Roman" w:hAnsi="Arial" w:cs="Arial"/>
                <w:color w:val="222222"/>
                <w:sz w:val="21"/>
                <w:szCs w:val="21"/>
              </w:rPr>
            </w:pPr>
            <w:r w:rsidRPr="00E37F3D">
              <w:rPr>
                <w:rFonts w:ascii="Arial" w:eastAsia="Times New Roman" w:hAnsi="Arial" w:cs="Arial"/>
                <w:color w:val="222222"/>
                <w:sz w:val="21"/>
                <w:szCs w:val="21"/>
              </w:rPr>
              <w:t xml:space="preserve">Request for socialization advice. The request for socialization advice ranges from parents for their young children to </w:t>
            </w:r>
            <w:r w:rsidR="00E37F3D">
              <w:rPr>
                <w:rFonts w:ascii="Arial" w:eastAsia="Times New Roman" w:hAnsi="Arial" w:cs="Arial"/>
                <w:color w:val="222222"/>
                <w:sz w:val="21"/>
                <w:szCs w:val="21"/>
              </w:rPr>
              <w:t xml:space="preserve">their </w:t>
            </w:r>
            <w:r w:rsidRPr="00E37F3D">
              <w:rPr>
                <w:rFonts w:ascii="Arial" w:eastAsia="Times New Roman" w:hAnsi="Arial" w:cs="Arial"/>
                <w:color w:val="222222"/>
                <w:sz w:val="21"/>
                <w:szCs w:val="21"/>
              </w:rPr>
              <w:t>young adult</w:t>
            </w:r>
            <w:r w:rsidR="00E37F3D">
              <w:rPr>
                <w:rFonts w:ascii="Arial" w:eastAsia="Times New Roman" w:hAnsi="Arial" w:cs="Arial"/>
                <w:color w:val="222222"/>
                <w:sz w:val="21"/>
                <w:szCs w:val="21"/>
              </w:rPr>
              <w:t xml:space="preserve"> children</w:t>
            </w:r>
            <w:r w:rsidRPr="00E37F3D">
              <w:rPr>
                <w:rFonts w:ascii="Arial" w:eastAsia="Times New Roman" w:hAnsi="Arial" w:cs="Arial"/>
                <w:color w:val="222222"/>
                <w:sz w:val="21"/>
                <w:szCs w:val="21"/>
              </w:rPr>
              <w:t xml:space="preserve">. </w:t>
            </w:r>
          </w:p>
          <w:p w14:paraId="05C412C8" w14:textId="24CA26DB" w:rsidR="00142BEB" w:rsidRPr="004A7414" w:rsidRDefault="00E37F3D" w:rsidP="00142BEB">
            <w:pPr>
              <w:rPr>
                <w:rFonts w:ascii="Arial" w:eastAsia="Times New Roman" w:hAnsi="Arial" w:cs="Arial"/>
                <w:color w:val="222222"/>
                <w:sz w:val="21"/>
                <w:szCs w:val="21"/>
              </w:rPr>
            </w:pPr>
            <w:r>
              <w:rPr>
                <w:rFonts w:ascii="Arial" w:eastAsia="Times New Roman" w:hAnsi="Arial" w:cs="Arial"/>
                <w:color w:val="222222"/>
                <w:sz w:val="21"/>
                <w:szCs w:val="21"/>
              </w:rPr>
              <w:t xml:space="preserve">Adrienne shared that the Council could </w:t>
            </w:r>
            <w:r w:rsidR="00142BEB" w:rsidRPr="004A7414">
              <w:rPr>
                <w:rFonts w:ascii="Arial" w:eastAsia="Times New Roman" w:hAnsi="Arial" w:cs="Arial"/>
                <w:color w:val="222222"/>
                <w:sz w:val="21"/>
                <w:szCs w:val="21"/>
              </w:rPr>
              <w:t xml:space="preserve">do a data collection process to put together a </w:t>
            </w:r>
            <w:r>
              <w:rPr>
                <w:rFonts w:ascii="Arial" w:eastAsia="Times New Roman" w:hAnsi="Arial" w:cs="Arial"/>
                <w:color w:val="222222"/>
                <w:sz w:val="21"/>
                <w:szCs w:val="21"/>
              </w:rPr>
              <w:t>comprehensive</w:t>
            </w:r>
            <w:r w:rsidR="00CB26FA">
              <w:rPr>
                <w:rFonts w:ascii="Arial" w:eastAsia="Times New Roman" w:hAnsi="Arial" w:cs="Arial"/>
                <w:color w:val="222222"/>
                <w:sz w:val="21"/>
                <w:szCs w:val="21"/>
              </w:rPr>
              <w:t>, complete</w:t>
            </w:r>
            <w:r w:rsidR="00142BEB" w:rsidRPr="004A7414">
              <w:rPr>
                <w:rFonts w:ascii="Arial" w:eastAsia="Times New Roman" w:hAnsi="Arial" w:cs="Arial"/>
                <w:color w:val="222222"/>
                <w:sz w:val="21"/>
                <w:szCs w:val="21"/>
              </w:rPr>
              <w:t xml:space="preserve"> list </w:t>
            </w:r>
            <w:r>
              <w:rPr>
                <w:rFonts w:ascii="Arial" w:eastAsia="Times New Roman" w:hAnsi="Arial" w:cs="Arial"/>
                <w:color w:val="222222"/>
                <w:sz w:val="21"/>
                <w:szCs w:val="21"/>
              </w:rPr>
              <w:t xml:space="preserve">ABA </w:t>
            </w:r>
            <w:r w:rsidR="00142BEB" w:rsidRPr="004A7414">
              <w:rPr>
                <w:rFonts w:ascii="Arial" w:eastAsia="Times New Roman" w:hAnsi="Arial" w:cs="Arial"/>
                <w:color w:val="222222"/>
                <w:sz w:val="21"/>
                <w:szCs w:val="21"/>
              </w:rPr>
              <w:t>providers</w:t>
            </w:r>
            <w:r w:rsidR="00CB26FA">
              <w:rPr>
                <w:rFonts w:ascii="Arial" w:eastAsia="Times New Roman" w:hAnsi="Arial" w:cs="Arial"/>
                <w:color w:val="222222"/>
                <w:sz w:val="21"/>
                <w:szCs w:val="21"/>
              </w:rPr>
              <w:t xml:space="preserve"> and what they </w:t>
            </w:r>
            <w:r w:rsidR="001879B1">
              <w:rPr>
                <w:rFonts w:ascii="Arial" w:eastAsia="Times New Roman" w:hAnsi="Arial" w:cs="Arial"/>
                <w:color w:val="222222"/>
                <w:sz w:val="21"/>
                <w:szCs w:val="21"/>
              </w:rPr>
              <w:t>accept</w:t>
            </w:r>
            <w:r w:rsidR="00CB26FA">
              <w:rPr>
                <w:rFonts w:ascii="Arial" w:eastAsia="Times New Roman" w:hAnsi="Arial" w:cs="Arial"/>
                <w:color w:val="222222"/>
                <w:sz w:val="21"/>
                <w:szCs w:val="21"/>
              </w:rPr>
              <w:t xml:space="preserve"> for insurance. It would not be </w:t>
            </w:r>
            <w:r w:rsidR="00CB26FA">
              <w:rPr>
                <w:rFonts w:ascii="Arial" w:eastAsia="Times New Roman" w:hAnsi="Arial" w:cs="Arial"/>
                <w:color w:val="222222"/>
                <w:sz w:val="21"/>
                <w:szCs w:val="21"/>
              </w:rPr>
              <w:lastRenderedPageBreak/>
              <w:t>an endorsement but a resource</w:t>
            </w:r>
            <w:r w:rsidR="00142BEB" w:rsidRPr="004A7414">
              <w:rPr>
                <w:rFonts w:ascii="Arial" w:eastAsia="Times New Roman" w:hAnsi="Arial" w:cs="Arial"/>
                <w:color w:val="222222"/>
                <w:sz w:val="21"/>
                <w:szCs w:val="21"/>
              </w:rPr>
              <w:t xml:space="preserve">. Sarah asked that we add how long waiting lists are but </w:t>
            </w:r>
            <w:r w:rsidR="00CB26FA">
              <w:rPr>
                <w:rFonts w:ascii="Arial" w:eastAsia="Times New Roman" w:hAnsi="Arial" w:cs="Arial"/>
                <w:color w:val="222222"/>
                <w:sz w:val="21"/>
                <w:szCs w:val="21"/>
              </w:rPr>
              <w:t xml:space="preserve">because waitlists </w:t>
            </w:r>
            <w:r w:rsidR="00142BEB" w:rsidRPr="004A7414">
              <w:rPr>
                <w:rFonts w:ascii="Arial" w:eastAsia="Times New Roman" w:hAnsi="Arial" w:cs="Arial"/>
                <w:color w:val="222222"/>
                <w:sz w:val="21"/>
                <w:szCs w:val="21"/>
              </w:rPr>
              <w:t>change so frequently</w:t>
            </w:r>
            <w:r w:rsidR="00CB26FA">
              <w:rPr>
                <w:rFonts w:ascii="Arial" w:eastAsia="Times New Roman" w:hAnsi="Arial" w:cs="Arial"/>
                <w:color w:val="222222"/>
                <w:sz w:val="21"/>
                <w:szCs w:val="21"/>
              </w:rPr>
              <w:t xml:space="preserve">, it would not be sustainable to keep updated. </w:t>
            </w:r>
            <w:r w:rsidR="00E54E16">
              <w:rPr>
                <w:rFonts w:ascii="Arial" w:eastAsia="Times New Roman" w:hAnsi="Arial" w:cs="Arial"/>
                <w:color w:val="222222"/>
                <w:sz w:val="21"/>
                <w:szCs w:val="21"/>
              </w:rPr>
              <w:t>Instead,</w:t>
            </w:r>
            <w:r w:rsidR="00CB26FA">
              <w:rPr>
                <w:rFonts w:ascii="Arial" w:eastAsia="Times New Roman" w:hAnsi="Arial" w:cs="Arial"/>
                <w:color w:val="222222"/>
                <w:sz w:val="21"/>
                <w:szCs w:val="21"/>
              </w:rPr>
              <w:t xml:space="preserve"> we could put a disclaimer regarding waitlists.</w:t>
            </w:r>
          </w:p>
          <w:p w14:paraId="4E113D53" w14:textId="42B3CF46" w:rsidR="00142BEB" w:rsidRPr="004A7414" w:rsidRDefault="00CB26FA" w:rsidP="00142BEB">
            <w:pPr>
              <w:rPr>
                <w:rFonts w:ascii="Arial" w:eastAsia="Times New Roman" w:hAnsi="Arial" w:cs="Arial"/>
                <w:color w:val="222222"/>
                <w:sz w:val="21"/>
                <w:szCs w:val="21"/>
              </w:rPr>
            </w:pPr>
            <w:r>
              <w:rPr>
                <w:rFonts w:ascii="Arial" w:eastAsia="Times New Roman" w:hAnsi="Arial" w:cs="Arial"/>
                <w:color w:val="222222"/>
                <w:sz w:val="21"/>
                <w:szCs w:val="21"/>
              </w:rPr>
              <w:t>As for the socialization requests, Adrienne asked if members would be interested in</w:t>
            </w:r>
            <w:r w:rsidR="00142BEB" w:rsidRPr="004A7414">
              <w:rPr>
                <w:rFonts w:ascii="Arial" w:eastAsia="Times New Roman" w:hAnsi="Arial" w:cs="Arial"/>
                <w:color w:val="222222"/>
                <w:sz w:val="21"/>
                <w:szCs w:val="21"/>
              </w:rPr>
              <w:t xml:space="preserve"> developing a short-term</w:t>
            </w:r>
            <w:r>
              <w:rPr>
                <w:rFonts w:ascii="Arial" w:eastAsia="Times New Roman" w:hAnsi="Arial" w:cs="Arial"/>
                <w:color w:val="222222"/>
                <w:sz w:val="21"/>
                <w:szCs w:val="21"/>
              </w:rPr>
              <w:t>, exploratory</w:t>
            </w:r>
            <w:r w:rsidR="00142BEB" w:rsidRPr="004A7414">
              <w:rPr>
                <w:rFonts w:ascii="Arial" w:eastAsia="Times New Roman" w:hAnsi="Arial" w:cs="Arial"/>
                <w:color w:val="222222"/>
                <w:sz w:val="21"/>
                <w:szCs w:val="21"/>
              </w:rPr>
              <w:t xml:space="preserve"> committee to </w:t>
            </w:r>
            <w:r>
              <w:rPr>
                <w:rFonts w:ascii="Arial" w:eastAsia="Times New Roman" w:hAnsi="Arial" w:cs="Arial"/>
                <w:color w:val="222222"/>
                <w:sz w:val="21"/>
                <w:szCs w:val="21"/>
              </w:rPr>
              <w:t>find ways that we could assist with socialization opportunities</w:t>
            </w:r>
            <w:r w:rsidR="00142BEB" w:rsidRPr="004A7414">
              <w:rPr>
                <w:rFonts w:ascii="Arial" w:eastAsia="Times New Roman" w:hAnsi="Arial" w:cs="Arial"/>
                <w:color w:val="222222"/>
                <w:sz w:val="21"/>
                <w:szCs w:val="21"/>
              </w:rPr>
              <w:t xml:space="preserve">. Kathryn </w:t>
            </w:r>
            <w:r w:rsidR="00E54E16">
              <w:rPr>
                <w:rFonts w:ascii="Arial" w:eastAsia="Times New Roman" w:hAnsi="Arial" w:cs="Arial"/>
                <w:color w:val="222222"/>
                <w:sz w:val="21"/>
                <w:szCs w:val="21"/>
              </w:rPr>
              <w:t xml:space="preserve">is </w:t>
            </w:r>
            <w:r w:rsidR="00142BEB" w:rsidRPr="004A7414">
              <w:rPr>
                <w:rFonts w:ascii="Arial" w:eastAsia="Times New Roman" w:hAnsi="Arial" w:cs="Arial"/>
                <w:color w:val="222222"/>
                <w:sz w:val="21"/>
                <w:szCs w:val="21"/>
              </w:rPr>
              <w:t xml:space="preserve">interested. </w:t>
            </w:r>
          </w:p>
          <w:p w14:paraId="341D6BA8" w14:textId="34437AFD" w:rsidR="00AF3FFE" w:rsidRDefault="00E54E16" w:rsidP="00796D52">
            <w:pPr>
              <w:rPr>
                <w:rFonts w:ascii="Arial" w:eastAsia="Times New Roman" w:hAnsi="Arial" w:cs="Arial"/>
                <w:color w:val="222222"/>
                <w:sz w:val="21"/>
                <w:szCs w:val="21"/>
              </w:rPr>
            </w:pPr>
            <w:r>
              <w:rPr>
                <w:rFonts w:ascii="Arial" w:eastAsia="Times New Roman" w:hAnsi="Arial" w:cs="Arial"/>
                <w:color w:val="222222"/>
                <w:sz w:val="21"/>
                <w:szCs w:val="21"/>
              </w:rPr>
              <w:t>The topic is tabled to discuss further at the next meeting.</w:t>
            </w:r>
            <w:r w:rsidR="00142BEB" w:rsidRPr="004A7414">
              <w:rPr>
                <w:rFonts w:ascii="Arial" w:eastAsia="Times New Roman" w:hAnsi="Arial" w:cs="Arial"/>
                <w:color w:val="222222"/>
                <w:sz w:val="21"/>
                <w:szCs w:val="21"/>
              </w:rPr>
              <w:t xml:space="preserve"> </w:t>
            </w:r>
          </w:p>
        </w:tc>
      </w:tr>
      <w:tr w:rsidR="00787235" w14:paraId="4F4C68EC" w14:textId="77777777" w:rsidTr="00FF30F6">
        <w:trPr>
          <w:trHeight w:val="310"/>
        </w:trPr>
        <w:tc>
          <w:tcPr>
            <w:tcW w:w="9350" w:type="dxa"/>
            <w:tcBorders>
              <w:top w:val="single" w:sz="8" w:space="0" w:color="000000"/>
              <w:left w:val="single" w:sz="8" w:space="0" w:color="000000"/>
              <w:bottom w:val="single" w:sz="8" w:space="0" w:color="000000"/>
              <w:right w:val="single" w:sz="8" w:space="0" w:color="000000"/>
            </w:tcBorders>
            <w:shd w:val="clear" w:color="auto" w:fill="D8F1F6" w:themeFill="accent1" w:themeFillTint="33"/>
            <w:tcMar>
              <w:top w:w="100" w:type="dxa"/>
              <w:left w:w="100" w:type="dxa"/>
              <w:bottom w:w="100" w:type="dxa"/>
              <w:right w:w="100" w:type="dxa"/>
            </w:tcMar>
          </w:tcPr>
          <w:p w14:paraId="41575B0A" w14:textId="4F3FDC37" w:rsidR="00787235" w:rsidRDefault="008E3958" w:rsidP="008E3958">
            <w:pPr>
              <w:pStyle w:val="NormalWeb"/>
              <w:spacing w:before="0" w:beforeAutospacing="0" w:after="0" w:afterAutospacing="0"/>
              <w:rPr>
                <w:rFonts w:ascii="Arial" w:hAnsi="Arial" w:cs="Arial"/>
                <w:color w:val="222222"/>
                <w:sz w:val="21"/>
                <w:szCs w:val="21"/>
              </w:rPr>
            </w:pPr>
            <w:r w:rsidRPr="008E3958">
              <w:rPr>
                <w:rFonts w:ascii="Arial" w:hAnsi="Arial" w:cs="Arial"/>
                <w:b/>
                <w:bCs/>
                <w:color w:val="222222"/>
                <w:sz w:val="21"/>
                <w:szCs w:val="21"/>
              </w:rPr>
              <w:lastRenderedPageBreak/>
              <w:t>LEGISLATIVE UPDATE</w:t>
            </w:r>
          </w:p>
        </w:tc>
      </w:tr>
      <w:tr w:rsidR="00787235" w14:paraId="53C22136" w14:textId="77777777" w:rsidTr="00FF30F6">
        <w:trPr>
          <w:trHeight w:val="310"/>
        </w:trPr>
        <w:tc>
          <w:tcPr>
            <w:tcW w:w="9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B1D842" w14:textId="41942447" w:rsidR="00787235" w:rsidRDefault="00E54E16" w:rsidP="00796D52">
            <w:pPr>
              <w:rPr>
                <w:rFonts w:ascii="Arial" w:eastAsia="Times New Roman" w:hAnsi="Arial" w:cs="Arial"/>
                <w:color w:val="222222"/>
                <w:sz w:val="21"/>
                <w:szCs w:val="21"/>
              </w:rPr>
            </w:pPr>
            <w:r>
              <w:rPr>
                <w:rFonts w:ascii="Arial" w:eastAsia="Times New Roman" w:hAnsi="Arial" w:cs="Arial"/>
                <w:color w:val="222222"/>
                <w:sz w:val="21"/>
                <w:szCs w:val="21"/>
              </w:rPr>
              <w:t>Sarah provided the following information in the chat to be distributed to members: “</w:t>
            </w:r>
            <w:r w:rsidRPr="00E54E16">
              <w:rPr>
                <w:rFonts w:ascii="Arial" w:eastAsia="Times New Roman" w:hAnsi="Arial" w:cs="Arial"/>
                <w:color w:val="222222"/>
                <w:sz w:val="21"/>
                <w:szCs w:val="21"/>
              </w:rPr>
              <w:t>SB 283 passed House and Senate.  Waiting for Governors signature.  Relative to membership of the councils</w:t>
            </w:r>
            <w:r>
              <w:rPr>
                <w:rFonts w:ascii="Arial" w:eastAsia="Times New Roman" w:hAnsi="Arial" w:cs="Arial"/>
                <w:color w:val="222222"/>
                <w:sz w:val="21"/>
                <w:szCs w:val="21"/>
              </w:rPr>
              <w:t>”</w:t>
            </w:r>
          </w:p>
        </w:tc>
      </w:tr>
      <w:tr w:rsidR="00BB3F94" w14:paraId="78CC04C6" w14:textId="77777777" w:rsidTr="00BB3F94">
        <w:trPr>
          <w:trHeight w:val="310"/>
        </w:trPr>
        <w:tc>
          <w:tcPr>
            <w:tcW w:w="9350" w:type="dxa"/>
            <w:tcBorders>
              <w:top w:val="single" w:sz="8" w:space="0" w:color="000000"/>
              <w:left w:val="single" w:sz="8" w:space="0" w:color="000000"/>
              <w:bottom w:val="single" w:sz="8" w:space="0" w:color="000000"/>
              <w:right w:val="single" w:sz="8" w:space="0" w:color="000000"/>
            </w:tcBorders>
            <w:shd w:val="clear" w:color="auto" w:fill="D8F1F6" w:themeFill="accent1" w:themeFillTint="33"/>
            <w:tcMar>
              <w:top w:w="100" w:type="dxa"/>
              <w:left w:w="100" w:type="dxa"/>
              <w:bottom w:w="100" w:type="dxa"/>
              <w:right w:w="100" w:type="dxa"/>
            </w:tcMar>
          </w:tcPr>
          <w:p w14:paraId="54310CFC" w14:textId="0E1B2C75" w:rsidR="00BB3F94" w:rsidRDefault="008E3958" w:rsidP="008E3958">
            <w:pPr>
              <w:pStyle w:val="NormalWeb"/>
              <w:spacing w:before="0" w:beforeAutospacing="0" w:after="0" w:afterAutospacing="0"/>
              <w:rPr>
                <w:rFonts w:ascii="Arial" w:hAnsi="Arial" w:cs="Arial"/>
                <w:color w:val="222222"/>
                <w:sz w:val="21"/>
                <w:szCs w:val="21"/>
              </w:rPr>
            </w:pPr>
            <w:r w:rsidRPr="008E3958">
              <w:rPr>
                <w:rFonts w:ascii="Arial" w:hAnsi="Arial" w:cs="Arial"/>
                <w:b/>
                <w:bCs/>
                <w:color w:val="222222"/>
                <w:sz w:val="21"/>
                <w:szCs w:val="21"/>
              </w:rPr>
              <w:t>OTHER BUSINESS</w:t>
            </w:r>
          </w:p>
        </w:tc>
      </w:tr>
      <w:tr w:rsidR="00BB3F94" w14:paraId="5545E71A" w14:textId="77777777" w:rsidTr="00FF30F6">
        <w:trPr>
          <w:trHeight w:val="310"/>
        </w:trPr>
        <w:tc>
          <w:tcPr>
            <w:tcW w:w="9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A71E64" w14:textId="77E4C416" w:rsidR="00BB3F94" w:rsidRDefault="00E54E16" w:rsidP="00796D52">
            <w:pPr>
              <w:rPr>
                <w:rFonts w:ascii="Arial" w:eastAsia="Times New Roman" w:hAnsi="Arial" w:cs="Arial"/>
                <w:color w:val="222222"/>
                <w:sz w:val="21"/>
                <w:szCs w:val="21"/>
              </w:rPr>
            </w:pPr>
            <w:r>
              <w:rPr>
                <w:rFonts w:ascii="Arial" w:eastAsia="Times New Roman" w:hAnsi="Arial" w:cs="Arial"/>
                <w:color w:val="222222"/>
                <w:sz w:val="21"/>
                <w:szCs w:val="21"/>
              </w:rPr>
              <w:t>Any other business will need to be tabled for the next meeting.</w:t>
            </w:r>
          </w:p>
        </w:tc>
      </w:tr>
      <w:tr w:rsidR="00162899" w14:paraId="6D2FA674" w14:textId="77777777" w:rsidTr="00FF30F6">
        <w:trPr>
          <w:trHeight w:val="310"/>
        </w:trPr>
        <w:tc>
          <w:tcPr>
            <w:tcW w:w="9350" w:type="dxa"/>
            <w:tcBorders>
              <w:top w:val="single" w:sz="8" w:space="0" w:color="000000"/>
              <w:left w:val="single" w:sz="8" w:space="0" w:color="000000"/>
              <w:bottom w:val="single" w:sz="8" w:space="0" w:color="000000"/>
              <w:right w:val="single" w:sz="8" w:space="0" w:color="000000"/>
            </w:tcBorders>
            <w:shd w:val="clear" w:color="auto" w:fill="D8F1F6" w:themeFill="accent1" w:themeFillTint="33"/>
            <w:tcMar>
              <w:top w:w="100" w:type="dxa"/>
              <w:left w:w="100" w:type="dxa"/>
              <w:bottom w:w="100" w:type="dxa"/>
              <w:right w:w="100" w:type="dxa"/>
            </w:tcMar>
            <w:hideMark/>
          </w:tcPr>
          <w:p w14:paraId="35BB4AC1" w14:textId="70CA5999" w:rsidR="00162899" w:rsidRPr="00E553AB" w:rsidRDefault="00162899" w:rsidP="00E553AB">
            <w:pPr>
              <w:pStyle w:val="NormalWeb"/>
              <w:spacing w:before="0" w:beforeAutospacing="0" w:after="0" w:afterAutospacing="0"/>
              <w:rPr>
                <w:rFonts w:ascii="Arial" w:hAnsi="Arial" w:cs="Arial"/>
                <w:color w:val="222222"/>
                <w:sz w:val="21"/>
                <w:szCs w:val="21"/>
              </w:rPr>
            </w:pPr>
            <w:r w:rsidRPr="00E553AB">
              <w:rPr>
                <w:rFonts w:ascii="Arial" w:hAnsi="Arial" w:cs="Arial"/>
                <w:b/>
                <w:bCs/>
                <w:color w:val="222222"/>
                <w:sz w:val="21"/>
                <w:szCs w:val="21"/>
              </w:rPr>
              <w:t>MEETING ADJOURNED AT</w:t>
            </w:r>
            <w:r w:rsidR="00732B1B">
              <w:rPr>
                <w:rFonts w:ascii="Arial" w:hAnsi="Arial" w:cs="Arial"/>
                <w:b/>
                <w:bCs/>
                <w:color w:val="222222"/>
                <w:sz w:val="21"/>
                <w:szCs w:val="21"/>
              </w:rPr>
              <w:t xml:space="preserve"> </w:t>
            </w:r>
            <w:r w:rsidR="00E54E16">
              <w:rPr>
                <w:rFonts w:ascii="Arial" w:hAnsi="Arial" w:cs="Arial"/>
                <w:b/>
                <w:bCs/>
                <w:color w:val="222222"/>
                <w:sz w:val="21"/>
                <w:szCs w:val="21"/>
              </w:rPr>
              <w:t>2:00</w:t>
            </w:r>
            <w:r w:rsidR="005911DA">
              <w:rPr>
                <w:rFonts w:ascii="Arial" w:hAnsi="Arial" w:cs="Arial"/>
                <w:b/>
                <w:bCs/>
                <w:color w:val="222222"/>
                <w:sz w:val="21"/>
                <w:szCs w:val="21"/>
              </w:rPr>
              <w:t xml:space="preserve"> PM</w:t>
            </w:r>
          </w:p>
        </w:tc>
      </w:tr>
    </w:tbl>
    <w:p w14:paraId="20EE8E10" w14:textId="4AF5D77F" w:rsidR="00ED1D3D" w:rsidRDefault="00ED1D3D" w:rsidP="00ED1D3D">
      <w:pPr>
        <w:pStyle w:val="NormalWeb"/>
        <w:spacing w:before="0" w:beforeAutospacing="0" w:after="0" w:afterAutospacing="0"/>
        <w:rPr>
          <w:sz w:val="26"/>
          <w:szCs w:val="26"/>
        </w:rPr>
      </w:pPr>
    </w:p>
    <w:tbl>
      <w:tblPr>
        <w:tblW w:w="9350" w:type="dxa"/>
        <w:tblCellMar>
          <w:top w:w="15" w:type="dxa"/>
          <w:left w:w="15" w:type="dxa"/>
          <w:bottom w:w="15" w:type="dxa"/>
          <w:right w:w="15" w:type="dxa"/>
        </w:tblCellMar>
        <w:tblLook w:val="04A0" w:firstRow="1" w:lastRow="0" w:firstColumn="1" w:lastColumn="0" w:noHBand="0" w:noVBand="1"/>
      </w:tblPr>
      <w:tblGrid>
        <w:gridCol w:w="9350"/>
      </w:tblGrid>
      <w:tr w:rsidR="00655E8D" w14:paraId="4EC1B374" w14:textId="77777777" w:rsidTr="0006612C">
        <w:trPr>
          <w:trHeight w:val="310"/>
        </w:trPr>
        <w:tc>
          <w:tcPr>
            <w:tcW w:w="9350" w:type="dxa"/>
            <w:tcBorders>
              <w:top w:val="single" w:sz="8" w:space="0" w:color="000000"/>
              <w:left w:val="single" w:sz="8" w:space="0" w:color="000000"/>
              <w:bottom w:val="single" w:sz="8" w:space="0" w:color="000000"/>
              <w:right w:val="single" w:sz="8" w:space="0" w:color="000000"/>
            </w:tcBorders>
            <w:shd w:val="clear" w:color="auto" w:fill="D8F1F6" w:themeFill="accent1" w:themeFillTint="33"/>
            <w:tcMar>
              <w:top w:w="100" w:type="dxa"/>
              <w:left w:w="100" w:type="dxa"/>
              <w:bottom w:w="100" w:type="dxa"/>
              <w:right w:w="100" w:type="dxa"/>
            </w:tcMar>
          </w:tcPr>
          <w:p w14:paraId="782F6EFC" w14:textId="77777777" w:rsidR="00655E8D" w:rsidRDefault="00655E8D" w:rsidP="000D5B93">
            <w:pPr>
              <w:pStyle w:val="NormalWeb"/>
              <w:spacing w:before="0" w:beforeAutospacing="0" w:after="0" w:afterAutospacing="0"/>
              <w:rPr>
                <w:rFonts w:ascii="Arial" w:hAnsi="Arial" w:cs="Arial"/>
                <w:b/>
                <w:bCs/>
                <w:color w:val="222222"/>
                <w:sz w:val="21"/>
                <w:szCs w:val="21"/>
              </w:rPr>
            </w:pPr>
            <w:r>
              <w:rPr>
                <w:rFonts w:ascii="Arial" w:hAnsi="Arial" w:cs="Arial"/>
                <w:b/>
                <w:bCs/>
                <w:color w:val="222222"/>
                <w:sz w:val="21"/>
                <w:szCs w:val="21"/>
              </w:rPr>
              <w:t>FOLLOW UP ITEMS</w:t>
            </w:r>
          </w:p>
        </w:tc>
      </w:tr>
      <w:tr w:rsidR="00655E8D" w:rsidRPr="00233320" w14:paraId="593A45AD" w14:textId="77777777" w:rsidTr="0006612C">
        <w:trPr>
          <w:trHeight w:val="310"/>
        </w:trPr>
        <w:tc>
          <w:tcPr>
            <w:tcW w:w="93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17BD1B" w14:textId="77777777" w:rsidR="00D02F59" w:rsidRDefault="00305265" w:rsidP="00D0479B">
            <w:pPr>
              <w:pStyle w:val="NormalWeb"/>
              <w:numPr>
                <w:ilvl w:val="0"/>
                <w:numId w:val="2"/>
              </w:numPr>
              <w:spacing w:before="0" w:beforeAutospacing="0" w:after="0" w:afterAutospacing="0"/>
              <w:rPr>
                <w:rFonts w:ascii="Arial" w:hAnsi="Arial" w:cs="Arial"/>
                <w:color w:val="222222"/>
                <w:sz w:val="21"/>
                <w:szCs w:val="21"/>
              </w:rPr>
            </w:pPr>
            <w:r>
              <w:rPr>
                <w:rFonts w:ascii="Arial" w:hAnsi="Arial" w:cs="Arial"/>
                <w:color w:val="222222"/>
                <w:sz w:val="21"/>
                <w:szCs w:val="21"/>
              </w:rPr>
              <w:t xml:space="preserve">Send out the member engagement letter to members who have not been actively participating in the Council </w:t>
            </w:r>
            <w:proofErr w:type="spellStart"/>
            <w:r>
              <w:rPr>
                <w:rFonts w:ascii="Arial" w:hAnsi="Arial" w:cs="Arial"/>
                <w:color w:val="222222"/>
                <w:sz w:val="21"/>
                <w:szCs w:val="21"/>
              </w:rPr>
              <w:t>as</w:t>
            </w:r>
            <w:proofErr w:type="spellEnd"/>
            <w:r>
              <w:rPr>
                <w:rFonts w:ascii="Arial" w:hAnsi="Arial" w:cs="Arial"/>
                <w:color w:val="222222"/>
                <w:sz w:val="21"/>
                <w:szCs w:val="21"/>
              </w:rPr>
              <w:t xml:space="preserve"> voted on by the Council</w:t>
            </w:r>
          </w:p>
          <w:p w14:paraId="780E575B" w14:textId="115A4567" w:rsidR="00A339FD" w:rsidRPr="00D0479B" w:rsidRDefault="00A339FD" w:rsidP="00D0479B">
            <w:pPr>
              <w:pStyle w:val="NormalWeb"/>
              <w:numPr>
                <w:ilvl w:val="0"/>
                <w:numId w:val="2"/>
              </w:numPr>
              <w:spacing w:before="0" w:beforeAutospacing="0" w:after="0" w:afterAutospacing="0"/>
              <w:rPr>
                <w:rFonts w:ascii="Arial" w:hAnsi="Arial" w:cs="Arial"/>
                <w:color w:val="222222"/>
                <w:sz w:val="21"/>
                <w:szCs w:val="21"/>
              </w:rPr>
            </w:pPr>
            <w:r>
              <w:rPr>
                <w:rFonts w:ascii="Arial" w:hAnsi="Arial" w:cs="Arial"/>
                <w:color w:val="222222"/>
                <w:sz w:val="21"/>
                <w:szCs w:val="21"/>
              </w:rPr>
              <w:t>The Member Relations Committee will work on drafting policy regarding the member application process and member participation to propose to the Council at the next meeting</w:t>
            </w:r>
          </w:p>
        </w:tc>
      </w:tr>
    </w:tbl>
    <w:p w14:paraId="26047CAA" w14:textId="368D2F8B" w:rsidR="00C84E82" w:rsidRDefault="00C84E82" w:rsidP="00CC7731">
      <w:pPr>
        <w:pStyle w:val="NormalWeb"/>
        <w:spacing w:before="0" w:beforeAutospacing="0" w:after="0" w:afterAutospacing="0"/>
        <w:rPr>
          <w:rFonts w:ascii="Arial" w:hAnsi="Arial" w:cs="Arial"/>
          <w:color w:val="222222"/>
          <w:sz w:val="21"/>
          <w:szCs w:val="21"/>
        </w:rPr>
      </w:pPr>
    </w:p>
    <w:p w14:paraId="6165BFE9" w14:textId="30EABB27" w:rsidR="00D02F59" w:rsidRPr="00CC7731" w:rsidRDefault="00D02F59" w:rsidP="00CC7731">
      <w:pPr>
        <w:pStyle w:val="NormalWeb"/>
        <w:spacing w:before="0" w:beforeAutospacing="0" w:after="0" w:afterAutospacing="0"/>
        <w:rPr>
          <w:rFonts w:ascii="Arial" w:hAnsi="Arial" w:cs="Arial"/>
          <w:color w:val="222222"/>
          <w:sz w:val="21"/>
          <w:szCs w:val="21"/>
        </w:rPr>
      </w:pPr>
    </w:p>
    <w:sectPr w:rsidR="00D02F59" w:rsidRPr="00CC77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DF4CD" w14:textId="77777777" w:rsidR="00414638" w:rsidRDefault="00414638" w:rsidP="00ED1D3D">
      <w:pPr>
        <w:spacing w:after="0" w:line="240" w:lineRule="auto"/>
      </w:pPr>
      <w:r>
        <w:separator/>
      </w:r>
    </w:p>
  </w:endnote>
  <w:endnote w:type="continuationSeparator" w:id="0">
    <w:p w14:paraId="719E0014" w14:textId="77777777" w:rsidR="00414638" w:rsidRDefault="00414638" w:rsidP="00ED1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A57B" w14:textId="77777777" w:rsidR="003D0A3A" w:rsidRDefault="003D0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904085"/>
      <w:docPartObj>
        <w:docPartGallery w:val="Page Numbers (Bottom of Page)"/>
        <w:docPartUnique/>
      </w:docPartObj>
    </w:sdtPr>
    <w:sdtContent>
      <w:sdt>
        <w:sdtPr>
          <w:id w:val="-1769616900"/>
          <w:docPartObj>
            <w:docPartGallery w:val="Page Numbers (Top of Page)"/>
            <w:docPartUnique/>
          </w:docPartObj>
        </w:sdtPr>
        <w:sdtContent>
          <w:p w14:paraId="55B69D8C" w14:textId="3DEBE56C" w:rsidR="00C84E82" w:rsidRDefault="00C84E8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0265F1D" w14:textId="77777777" w:rsidR="00C84E82" w:rsidRDefault="00C84E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6454" w14:textId="77777777" w:rsidR="003D0A3A" w:rsidRDefault="003D0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4DC04" w14:textId="77777777" w:rsidR="00414638" w:rsidRDefault="00414638" w:rsidP="00ED1D3D">
      <w:pPr>
        <w:spacing w:after="0" w:line="240" w:lineRule="auto"/>
      </w:pPr>
      <w:r>
        <w:separator/>
      </w:r>
    </w:p>
  </w:footnote>
  <w:footnote w:type="continuationSeparator" w:id="0">
    <w:p w14:paraId="4E98F655" w14:textId="77777777" w:rsidR="00414638" w:rsidRDefault="00414638" w:rsidP="00ED1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AC433" w14:textId="7F463306" w:rsidR="003D0A3A" w:rsidRDefault="003D0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6E35E" w14:textId="43207912" w:rsidR="00ED1D3D" w:rsidRDefault="007C12BE">
    <w:pPr>
      <w:pStyle w:val="Header"/>
    </w:pPr>
    <w:r>
      <w:rPr>
        <w:noProof/>
      </w:rPr>
      <w:drawing>
        <wp:inline distT="0" distB="0" distL="0" distR="0" wp14:anchorId="48586FC5" wp14:editId="462BFC76">
          <wp:extent cx="59436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D889D" w14:textId="467B3251" w:rsidR="003D0A3A" w:rsidRDefault="003D0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837"/>
    <w:multiLevelType w:val="hybridMultilevel"/>
    <w:tmpl w:val="5E7A0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432DA"/>
    <w:multiLevelType w:val="hybridMultilevel"/>
    <w:tmpl w:val="B444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E076C"/>
    <w:multiLevelType w:val="hybridMultilevel"/>
    <w:tmpl w:val="77FC5F9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0021B67"/>
    <w:multiLevelType w:val="multilevel"/>
    <w:tmpl w:val="D900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12F4F"/>
    <w:multiLevelType w:val="hybridMultilevel"/>
    <w:tmpl w:val="1B24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81098"/>
    <w:multiLevelType w:val="hybridMultilevel"/>
    <w:tmpl w:val="EA520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71F14"/>
    <w:multiLevelType w:val="hybridMultilevel"/>
    <w:tmpl w:val="B3205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FA2FCD"/>
    <w:multiLevelType w:val="hybridMultilevel"/>
    <w:tmpl w:val="12443AB2"/>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8" w15:restartNumberingAfterBreak="0">
    <w:nsid w:val="4BB7721F"/>
    <w:multiLevelType w:val="hybridMultilevel"/>
    <w:tmpl w:val="BC662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FA5C74"/>
    <w:multiLevelType w:val="hybridMultilevel"/>
    <w:tmpl w:val="142E6F7A"/>
    <w:lvl w:ilvl="0" w:tplc="B39CE1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50199C"/>
    <w:multiLevelType w:val="hybridMultilevel"/>
    <w:tmpl w:val="6EBCA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476674">
    <w:abstractNumId w:val="3"/>
  </w:num>
  <w:num w:numId="2" w16cid:durableId="149295590">
    <w:abstractNumId w:val="1"/>
  </w:num>
  <w:num w:numId="3" w16cid:durableId="1757748410">
    <w:abstractNumId w:val="5"/>
  </w:num>
  <w:num w:numId="4" w16cid:durableId="1047339533">
    <w:abstractNumId w:val="9"/>
  </w:num>
  <w:num w:numId="5" w16cid:durableId="224728683">
    <w:abstractNumId w:val="8"/>
  </w:num>
  <w:num w:numId="6" w16cid:durableId="1415473563">
    <w:abstractNumId w:val="4"/>
  </w:num>
  <w:num w:numId="7" w16cid:durableId="1545562290">
    <w:abstractNumId w:val="2"/>
  </w:num>
  <w:num w:numId="8" w16cid:durableId="531769180">
    <w:abstractNumId w:val="6"/>
  </w:num>
  <w:num w:numId="9" w16cid:durableId="1272013674">
    <w:abstractNumId w:val="7"/>
  </w:num>
  <w:num w:numId="10" w16cid:durableId="1848252396">
    <w:abstractNumId w:val="0"/>
  </w:num>
  <w:num w:numId="11" w16cid:durableId="14793014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D3D"/>
    <w:rsid w:val="00001F25"/>
    <w:rsid w:val="00024478"/>
    <w:rsid w:val="00027D2B"/>
    <w:rsid w:val="00042E66"/>
    <w:rsid w:val="000560AF"/>
    <w:rsid w:val="0006612C"/>
    <w:rsid w:val="000A18D8"/>
    <w:rsid w:val="000A4484"/>
    <w:rsid w:val="000C6C5B"/>
    <w:rsid w:val="000D38B4"/>
    <w:rsid w:val="000D5B93"/>
    <w:rsid w:val="000E1526"/>
    <w:rsid w:val="000E43DA"/>
    <w:rsid w:val="00142BEB"/>
    <w:rsid w:val="00157579"/>
    <w:rsid w:val="00157607"/>
    <w:rsid w:val="00162899"/>
    <w:rsid w:val="0016553D"/>
    <w:rsid w:val="00177D75"/>
    <w:rsid w:val="0018068B"/>
    <w:rsid w:val="001856D4"/>
    <w:rsid w:val="001879B1"/>
    <w:rsid w:val="001924F5"/>
    <w:rsid w:val="001A6FCC"/>
    <w:rsid w:val="002035CB"/>
    <w:rsid w:val="00223FBA"/>
    <w:rsid w:val="00233320"/>
    <w:rsid w:val="002339B2"/>
    <w:rsid w:val="002400B3"/>
    <w:rsid w:val="00242509"/>
    <w:rsid w:val="0024368F"/>
    <w:rsid w:val="0027312C"/>
    <w:rsid w:val="00277F85"/>
    <w:rsid w:val="00296A88"/>
    <w:rsid w:val="002B6FDF"/>
    <w:rsid w:val="002E5DE7"/>
    <w:rsid w:val="003042D5"/>
    <w:rsid w:val="00305265"/>
    <w:rsid w:val="003217F4"/>
    <w:rsid w:val="003422A8"/>
    <w:rsid w:val="003908EC"/>
    <w:rsid w:val="003A2F0C"/>
    <w:rsid w:val="003B1458"/>
    <w:rsid w:val="003D0A3A"/>
    <w:rsid w:val="003D4563"/>
    <w:rsid w:val="003E4C61"/>
    <w:rsid w:val="003E6716"/>
    <w:rsid w:val="00414638"/>
    <w:rsid w:val="00445F2E"/>
    <w:rsid w:val="004536C3"/>
    <w:rsid w:val="0045536B"/>
    <w:rsid w:val="00457F09"/>
    <w:rsid w:val="00462BE1"/>
    <w:rsid w:val="004668BE"/>
    <w:rsid w:val="0048311D"/>
    <w:rsid w:val="00485445"/>
    <w:rsid w:val="004A0AD2"/>
    <w:rsid w:val="004A7414"/>
    <w:rsid w:val="004B3B74"/>
    <w:rsid w:val="004B740F"/>
    <w:rsid w:val="004F69D5"/>
    <w:rsid w:val="00511224"/>
    <w:rsid w:val="005217BC"/>
    <w:rsid w:val="00522066"/>
    <w:rsid w:val="005331A4"/>
    <w:rsid w:val="0054528E"/>
    <w:rsid w:val="00561191"/>
    <w:rsid w:val="00561495"/>
    <w:rsid w:val="00562262"/>
    <w:rsid w:val="005911DA"/>
    <w:rsid w:val="005B38A4"/>
    <w:rsid w:val="005C07D4"/>
    <w:rsid w:val="005C78A7"/>
    <w:rsid w:val="005D2549"/>
    <w:rsid w:val="005D3008"/>
    <w:rsid w:val="005E3E6D"/>
    <w:rsid w:val="005E7D56"/>
    <w:rsid w:val="00620362"/>
    <w:rsid w:val="006336AB"/>
    <w:rsid w:val="006428A3"/>
    <w:rsid w:val="00647CB6"/>
    <w:rsid w:val="00655E8D"/>
    <w:rsid w:val="00656D3A"/>
    <w:rsid w:val="006935C3"/>
    <w:rsid w:val="00695AE9"/>
    <w:rsid w:val="006A2FBE"/>
    <w:rsid w:val="006A34C2"/>
    <w:rsid w:val="006A395A"/>
    <w:rsid w:val="0070083E"/>
    <w:rsid w:val="00717A24"/>
    <w:rsid w:val="007278D2"/>
    <w:rsid w:val="00732B1B"/>
    <w:rsid w:val="00732FDB"/>
    <w:rsid w:val="007722AF"/>
    <w:rsid w:val="00782D41"/>
    <w:rsid w:val="00787235"/>
    <w:rsid w:val="007923C2"/>
    <w:rsid w:val="00796D52"/>
    <w:rsid w:val="007A1997"/>
    <w:rsid w:val="007A1C34"/>
    <w:rsid w:val="007A34DA"/>
    <w:rsid w:val="007A5075"/>
    <w:rsid w:val="007B6D1A"/>
    <w:rsid w:val="007B777A"/>
    <w:rsid w:val="007C107E"/>
    <w:rsid w:val="007C12BE"/>
    <w:rsid w:val="007C36E2"/>
    <w:rsid w:val="007C3852"/>
    <w:rsid w:val="007D5CF6"/>
    <w:rsid w:val="007D79EE"/>
    <w:rsid w:val="007E2F4C"/>
    <w:rsid w:val="007F74C1"/>
    <w:rsid w:val="008263C0"/>
    <w:rsid w:val="00826F35"/>
    <w:rsid w:val="008336B5"/>
    <w:rsid w:val="008635B3"/>
    <w:rsid w:val="00882CAD"/>
    <w:rsid w:val="00884238"/>
    <w:rsid w:val="00885A12"/>
    <w:rsid w:val="0088652D"/>
    <w:rsid w:val="00890AC3"/>
    <w:rsid w:val="00894906"/>
    <w:rsid w:val="008A0BEA"/>
    <w:rsid w:val="008C0D42"/>
    <w:rsid w:val="008C43E5"/>
    <w:rsid w:val="008C714C"/>
    <w:rsid w:val="008D723C"/>
    <w:rsid w:val="008D73D4"/>
    <w:rsid w:val="008E3958"/>
    <w:rsid w:val="0090129C"/>
    <w:rsid w:val="009047E3"/>
    <w:rsid w:val="00905F00"/>
    <w:rsid w:val="009130FB"/>
    <w:rsid w:val="00965348"/>
    <w:rsid w:val="0096748D"/>
    <w:rsid w:val="0097556E"/>
    <w:rsid w:val="00982F13"/>
    <w:rsid w:val="00993611"/>
    <w:rsid w:val="009B0634"/>
    <w:rsid w:val="009C183E"/>
    <w:rsid w:val="009E1C9E"/>
    <w:rsid w:val="009E5D68"/>
    <w:rsid w:val="009F1C3B"/>
    <w:rsid w:val="009F6BF3"/>
    <w:rsid w:val="00A06072"/>
    <w:rsid w:val="00A10417"/>
    <w:rsid w:val="00A20AAE"/>
    <w:rsid w:val="00A27114"/>
    <w:rsid w:val="00A339FD"/>
    <w:rsid w:val="00A449FF"/>
    <w:rsid w:val="00A81474"/>
    <w:rsid w:val="00A90B22"/>
    <w:rsid w:val="00AA1094"/>
    <w:rsid w:val="00AA4617"/>
    <w:rsid w:val="00AB158D"/>
    <w:rsid w:val="00AC02AA"/>
    <w:rsid w:val="00AD217A"/>
    <w:rsid w:val="00AD4F31"/>
    <w:rsid w:val="00AE2131"/>
    <w:rsid w:val="00AE3CBD"/>
    <w:rsid w:val="00AF1F62"/>
    <w:rsid w:val="00AF3FFE"/>
    <w:rsid w:val="00B2025F"/>
    <w:rsid w:val="00B37463"/>
    <w:rsid w:val="00B54BA1"/>
    <w:rsid w:val="00B55DBB"/>
    <w:rsid w:val="00B55E8D"/>
    <w:rsid w:val="00B64F1D"/>
    <w:rsid w:val="00B80B18"/>
    <w:rsid w:val="00BA4973"/>
    <w:rsid w:val="00BB0CF1"/>
    <w:rsid w:val="00BB2A28"/>
    <w:rsid w:val="00BB314B"/>
    <w:rsid w:val="00BB3F94"/>
    <w:rsid w:val="00BC1F9C"/>
    <w:rsid w:val="00BC7C1D"/>
    <w:rsid w:val="00BD15BA"/>
    <w:rsid w:val="00BD3256"/>
    <w:rsid w:val="00C41B6E"/>
    <w:rsid w:val="00C64F4C"/>
    <w:rsid w:val="00C83D54"/>
    <w:rsid w:val="00C84E82"/>
    <w:rsid w:val="00C969B8"/>
    <w:rsid w:val="00CA3C55"/>
    <w:rsid w:val="00CA5344"/>
    <w:rsid w:val="00CA6C77"/>
    <w:rsid w:val="00CB2059"/>
    <w:rsid w:val="00CB26FA"/>
    <w:rsid w:val="00CC7731"/>
    <w:rsid w:val="00CD79C8"/>
    <w:rsid w:val="00D02F59"/>
    <w:rsid w:val="00D0479B"/>
    <w:rsid w:val="00D33F3B"/>
    <w:rsid w:val="00D439C7"/>
    <w:rsid w:val="00D57B39"/>
    <w:rsid w:val="00D614F9"/>
    <w:rsid w:val="00D94FC1"/>
    <w:rsid w:val="00D96709"/>
    <w:rsid w:val="00DA6ABB"/>
    <w:rsid w:val="00DB4D6D"/>
    <w:rsid w:val="00DB5536"/>
    <w:rsid w:val="00DD437A"/>
    <w:rsid w:val="00DE69F5"/>
    <w:rsid w:val="00DF0BDD"/>
    <w:rsid w:val="00E14AD6"/>
    <w:rsid w:val="00E15959"/>
    <w:rsid w:val="00E17432"/>
    <w:rsid w:val="00E33904"/>
    <w:rsid w:val="00E37F3D"/>
    <w:rsid w:val="00E54E16"/>
    <w:rsid w:val="00E553AB"/>
    <w:rsid w:val="00E65941"/>
    <w:rsid w:val="00E659C8"/>
    <w:rsid w:val="00E77C10"/>
    <w:rsid w:val="00E834A5"/>
    <w:rsid w:val="00E8531C"/>
    <w:rsid w:val="00E869DE"/>
    <w:rsid w:val="00EC4D76"/>
    <w:rsid w:val="00ED1D3D"/>
    <w:rsid w:val="00EE26E4"/>
    <w:rsid w:val="00EF2321"/>
    <w:rsid w:val="00F06F91"/>
    <w:rsid w:val="00F25F17"/>
    <w:rsid w:val="00F47D98"/>
    <w:rsid w:val="00F62E18"/>
    <w:rsid w:val="00F62E58"/>
    <w:rsid w:val="00F64B9A"/>
    <w:rsid w:val="00F70FAF"/>
    <w:rsid w:val="00F717DD"/>
    <w:rsid w:val="00F806F8"/>
    <w:rsid w:val="00FA385B"/>
    <w:rsid w:val="00FD0F11"/>
    <w:rsid w:val="00FE682C"/>
    <w:rsid w:val="00FE7D54"/>
    <w:rsid w:val="00FF30F6"/>
    <w:rsid w:val="00FF34AC"/>
    <w:rsid w:val="00FF5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605E1"/>
  <w15:docId w15:val="{E72E00D2-EB2A-47A0-95CA-3144EB10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D3D"/>
  </w:style>
  <w:style w:type="paragraph" w:styleId="Footer">
    <w:name w:val="footer"/>
    <w:basedOn w:val="Normal"/>
    <w:link w:val="FooterChar"/>
    <w:uiPriority w:val="99"/>
    <w:unhideWhenUsed/>
    <w:rsid w:val="00ED1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D3D"/>
  </w:style>
  <w:style w:type="paragraph" w:styleId="NormalWeb">
    <w:name w:val="Normal (Web)"/>
    <w:basedOn w:val="Normal"/>
    <w:uiPriority w:val="99"/>
    <w:unhideWhenUsed/>
    <w:rsid w:val="00ED1D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D1D3D"/>
    <w:rPr>
      <w:color w:val="0000FF"/>
      <w:u w:val="single"/>
    </w:rPr>
  </w:style>
  <w:style w:type="table" w:styleId="TableGrid">
    <w:name w:val="Table Grid"/>
    <w:basedOn w:val="TableNormal"/>
    <w:uiPriority w:val="39"/>
    <w:rsid w:val="00466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68BE"/>
    <w:pPr>
      <w:spacing w:after="0" w:line="240" w:lineRule="auto"/>
    </w:pPr>
  </w:style>
  <w:style w:type="character" w:styleId="UnresolvedMention">
    <w:name w:val="Unresolved Mention"/>
    <w:basedOn w:val="DefaultParagraphFont"/>
    <w:uiPriority w:val="99"/>
    <w:semiHidden/>
    <w:unhideWhenUsed/>
    <w:rsid w:val="006A34C2"/>
    <w:rPr>
      <w:color w:val="605E5C"/>
      <w:shd w:val="clear" w:color="auto" w:fill="E1DFDD"/>
    </w:rPr>
  </w:style>
  <w:style w:type="paragraph" w:styleId="ListParagraph">
    <w:name w:val="List Paragraph"/>
    <w:basedOn w:val="Normal"/>
    <w:uiPriority w:val="34"/>
    <w:qFormat/>
    <w:rsid w:val="008D7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9595">
      <w:bodyDiv w:val="1"/>
      <w:marLeft w:val="0"/>
      <w:marRight w:val="0"/>
      <w:marTop w:val="0"/>
      <w:marBottom w:val="0"/>
      <w:divBdr>
        <w:top w:val="none" w:sz="0" w:space="0" w:color="auto"/>
        <w:left w:val="none" w:sz="0" w:space="0" w:color="auto"/>
        <w:bottom w:val="none" w:sz="0" w:space="0" w:color="auto"/>
        <w:right w:val="none" w:sz="0" w:space="0" w:color="auto"/>
      </w:divBdr>
    </w:div>
    <w:div w:id="400373948">
      <w:bodyDiv w:val="1"/>
      <w:marLeft w:val="0"/>
      <w:marRight w:val="0"/>
      <w:marTop w:val="0"/>
      <w:marBottom w:val="0"/>
      <w:divBdr>
        <w:top w:val="none" w:sz="0" w:space="0" w:color="auto"/>
        <w:left w:val="none" w:sz="0" w:space="0" w:color="auto"/>
        <w:bottom w:val="none" w:sz="0" w:space="0" w:color="auto"/>
        <w:right w:val="none" w:sz="0" w:space="0" w:color="auto"/>
      </w:divBdr>
    </w:div>
    <w:div w:id="789012986">
      <w:bodyDiv w:val="1"/>
      <w:marLeft w:val="0"/>
      <w:marRight w:val="0"/>
      <w:marTop w:val="0"/>
      <w:marBottom w:val="0"/>
      <w:divBdr>
        <w:top w:val="none" w:sz="0" w:space="0" w:color="auto"/>
        <w:left w:val="none" w:sz="0" w:space="0" w:color="auto"/>
        <w:bottom w:val="none" w:sz="0" w:space="0" w:color="auto"/>
        <w:right w:val="none" w:sz="0" w:space="0" w:color="auto"/>
      </w:divBdr>
      <w:divsChild>
        <w:div w:id="56634672">
          <w:marLeft w:val="-108"/>
          <w:marRight w:val="0"/>
          <w:marTop w:val="0"/>
          <w:marBottom w:val="0"/>
          <w:divBdr>
            <w:top w:val="none" w:sz="0" w:space="0" w:color="auto"/>
            <w:left w:val="none" w:sz="0" w:space="0" w:color="auto"/>
            <w:bottom w:val="none" w:sz="0" w:space="0" w:color="auto"/>
            <w:right w:val="none" w:sz="0" w:space="0" w:color="auto"/>
          </w:divBdr>
        </w:div>
      </w:divsChild>
    </w:div>
    <w:div w:id="1942764077">
      <w:bodyDiv w:val="1"/>
      <w:marLeft w:val="0"/>
      <w:marRight w:val="0"/>
      <w:marTop w:val="0"/>
      <w:marBottom w:val="0"/>
      <w:divBdr>
        <w:top w:val="none" w:sz="0" w:space="0" w:color="auto"/>
        <w:left w:val="none" w:sz="0" w:space="0" w:color="auto"/>
        <w:bottom w:val="none" w:sz="0" w:space="0" w:color="auto"/>
        <w:right w:val="none" w:sz="0" w:space="0" w:color="auto"/>
      </w:divBdr>
      <w:divsChild>
        <w:div w:id="1764184132">
          <w:marLeft w:val="-9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rame">
  <a:themeElements>
    <a:clrScheme name="Frame">
      <a:dk1>
        <a:srgbClr val="000000"/>
      </a:dk1>
      <a:lt1>
        <a:srgbClr val="FFFFFF"/>
      </a:lt1>
      <a:dk2>
        <a:srgbClr val="545454"/>
      </a:dk2>
      <a:lt2>
        <a:srgbClr val="BFBFBF"/>
      </a:lt2>
      <a:accent1>
        <a:srgbClr val="40BAD2"/>
      </a:accent1>
      <a:accent2>
        <a:srgbClr val="FAB900"/>
      </a:accent2>
      <a:accent3>
        <a:srgbClr val="90BB23"/>
      </a:accent3>
      <a:accent4>
        <a:srgbClr val="EE7008"/>
      </a:accent4>
      <a:accent5>
        <a:srgbClr val="1AB39F"/>
      </a:accent5>
      <a:accent6>
        <a:srgbClr val="D5393D"/>
      </a:accent6>
      <a:hlink>
        <a:srgbClr val="90BB23"/>
      </a:hlink>
      <a:folHlink>
        <a:srgbClr val="EE7008"/>
      </a:folHlink>
    </a:clrScheme>
    <a:fontScheme name="Frame">
      <a:majorFont>
        <a:latin typeface="Corbel" panose="020B0503020204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Frame" id="{F226E7A2-7162-461C-9490-D27D9DC04E43}" vid="{629A0216-3BBD-45C0-B63F-2683BEA18F60}"/>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2944</Words>
  <Characters>16782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Mikayla Moore</dc:creator>
  <cp:keywords/>
  <dc:description/>
  <cp:lastModifiedBy>Mikayla Mikala Moore</cp:lastModifiedBy>
  <cp:revision>2</cp:revision>
  <dcterms:created xsi:type="dcterms:W3CDTF">2022-07-26T21:56:00Z</dcterms:created>
  <dcterms:modified xsi:type="dcterms:W3CDTF">2022-07-26T21:56:00Z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4852ec-b6a4-4b6b-ab83-d786829dd99e_Enabled">
    <vt:lpwstr>true</vt:lpwstr>
  </property>
  <property fmtid="{D5CDD505-2E9C-101B-9397-08002B2CF9AE}" pid="3" name="MSIP_Label_d94852ec-b6a4-4b6b-ab83-d786829dd99e_SetDate">
    <vt:lpwstr>2022-02-10T17:32:10Z</vt:lpwstr>
  </property>
  <property fmtid="{D5CDD505-2E9C-101B-9397-08002B2CF9AE}" pid="4" name="MSIP_Label_d94852ec-b6a4-4b6b-ab83-d786829dd99e_Method">
    <vt:lpwstr>Standard</vt:lpwstr>
  </property>
  <property fmtid="{D5CDD505-2E9C-101B-9397-08002B2CF9AE}" pid="5" name="MSIP_Label_d94852ec-b6a4-4b6b-ab83-d786829dd99e_Name">
    <vt:lpwstr>defa4170-0d19-0005-0004-bc88714345d2</vt:lpwstr>
  </property>
  <property fmtid="{D5CDD505-2E9C-101B-9397-08002B2CF9AE}" pid="6" name="MSIP_Label_d94852ec-b6a4-4b6b-ab83-d786829dd99e_SiteId">
    <vt:lpwstr>2a17e9ca-bce5-4d4d-b1ae-260c78cfeb89</vt:lpwstr>
  </property>
  <property fmtid="{D5CDD505-2E9C-101B-9397-08002B2CF9AE}" pid="7" name="MSIP_Label_d94852ec-b6a4-4b6b-ab83-d786829dd99e_ActionId">
    <vt:lpwstr>e08ce1be-0a65-489f-8353-854cf1c8ba79</vt:lpwstr>
  </property>
  <property fmtid="{D5CDD505-2E9C-101B-9397-08002B2CF9AE}" pid="8" name="MSIP_Label_d94852ec-b6a4-4b6b-ab83-d786829dd99e_ContentBits">
    <vt:lpwstr>0</vt:lpwstr>
  </property>
</Properties>
</file>